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C" w:rsidRDefault="00072A0C" w:rsidP="00473067">
      <w:r>
        <w:rPr>
          <w:rFonts w:ascii="Helvetica" w:hAnsi="Helvetica"/>
          <w:noProof/>
          <w:color w:val="FF3876"/>
          <w:sz w:val="21"/>
          <w:szCs w:val="21"/>
          <w:lang w:eastAsia="en-GB"/>
        </w:rPr>
        <w:drawing>
          <wp:inline distT="0" distB="0" distL="0" distR="0" wp14:anchorId="7F4AC3D6" wp14:editId="7247DF20">
            <wp:extent cx="3209925" cy="504825"/>
            <wp:effectExtent l="0" t="0" r="9525" b="9525"/>
            <wp:docPr id="7" name="Picture 7" descr="NAMDET National Association of Medical Device Trainers and Educators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DET National Association of Medical Device Trainers and Educators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9C" w:rsidRPr="0078469C" w:rsidRDefault="007D29C2" w:rsidP="007846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1F42" wp14:editId="72F6F1D4">
                <wp:simplePos x="0" y="0"/>
                <wp:positionH relativeFrom="column">
                  <wp:posOffset>923925</wp:posOffset>
                </wp:positionH>
                <wp:positionV relativeFrom="paragraph">
                  <wp:posOffset>168910</wp:posOffset>
                </wp:positionV>
                <wp:extent cx="5809615" cy="869315"/>
                <wp:effectExtent l="0" t="0" r="63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9615" cy="869315"/>
                        </a:xfrm>
                        <a:prstGeom prst="rect">
                          <a:avLst/>
                        </a:prstGeom>
                        <a:solidFill>
                          <a:srgbClr val="9245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A3" w:rsidRPr="00C04352" w:rsidRDefault="002B7E8A" w:rsidP="0078469C">
                            <w:pPr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C0435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NAMDET Annual</w:t>
                            </w:r>
                            <w:r w:rsidR="002621A3" w:rsidRPr="00C0435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Conference</w:t>
                            </w:r>
                          </w:p>
                          <w:p w:rsidR="002621A3" w:rsidRPr="00C04352" w:rsidRDefault="00133AF6" w:rsidP="0078469C">
                            <w:pPr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2nd</w:t>
                            </w:r>
                            <w:r w:rsidR="002621A3" w:rsidRPr="00C0435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November 201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7</w:t>
                            </w:r>
                          </w:p>
                          <w:p w:rsidR="002621A3" w:rsidRPr="00C04352" w:rsidRDefault="00892963" w:rsidP="0078469C">
                            <w:pPr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The </w:t>
                            </w:r>
                            <w:r w:rsidR="00133AF6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Birmingham</w:t>
                            </w:r>
                            <w:r w:rsidR="002621A3" w:rsidRPr="00C0435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Conference </w:t>
                            </w:r>
                            <w:r w:rsidR="00133AF6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&amp; 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vents </w:t>
                            </w:r>
                            <w:r w:rsidR="002621A3" w:rsidRPr="00C0435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Centre </w:t>
                            </w:r>
                          </w:p>
                          <w:p w:rsidR="002621A3" w:rsidRPr="00C04352" w:rsidRDefault="002621A3" w:rsidP="0078469C">
                            <w:pPr>
                              <w:autoSpaceDE w:val="0"/>
                              <w:autoSpaceDN w:val="0"/>
                              <w:adjustRightInd w:val="0"/>
                              <w:ind w:left="-142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04352">
                              <w:rPr>
                                <w:rFonts w:ascii="Century Gothic" w:hAnsi="Century Gothic"/>
                                <w:color w:val="FFFFFF"/>
                                <w:sz w:val="22"/>
                                <w:szCs w:val="22"/>
                              </w:rPr>
                              <w:t xml:space="preserve">(Close to </w:t>
                            </w:r>
                            <w:r w:rsidR="00133AF6">
                              <w:rPr>
                                <w:rFonts w:ascii="Century Gothic" w:hAnsi="Century Gothic"/>
                                <w:color w:val="FFFFFF"/>
                                <w:sz w:val="22"/>
                                <w:szCs w:val="22"/>
                              </w:rPr>
                              <w:t>Birmingham New Street</w:t>
                            </w:r>
                            <w:r w:rsidRPr="00C04352">
                              <w:rPr>
                                <w:rFonts w:ascii="Century Gothic" w:hAnsi="Century Gothic"/>
                                <w:color w:val="FFFFFF"/>
                                <w:sz w:val="22"/>
                                <w:szCs w:val="22"/>
                              </w:rPr>
                              <w:t xml:space="preserve"> Station)</w:t>
                            </w:r>
                          </w:p>
                          <w:p w:rsidR="002621A3" w:rsidRDefault="00262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1F42" id="Rectangle 3" o:spid="_x0000_s1026" style="position:absolute;margin-left:72.75pt;margin-top:13.3pt;width:457.4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" fillcolor="#92459a" stroked="f">
                <v:textbox>
                  <w:txbxContent>
                    <w:p w:rsidR="002621A3" w:rsidRPr="00C04352" w:rsidRDefault="002B7E8A" w:rsidP="0078469C">
                      <w:pPr>
                        <w:ind w:left="-142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C04352">
                        <w:rPr>
                          <w:rFonts w:ascii="Century Gothic" w:hAnsi="Century Gothic"/>
                          <w:b/>
                          <w:color w:val="FFFFFF"/>
                        </w:rPr>
                        <w:t>NAMDET Annual</w:t>
                      </w:r>
                      <w:r w:rsidR="002621A3" w:rsidRPr="00C04352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Conference</w:t>
                      </w:r>
                    </w:p>
                    <w:p w:rsidR="002621A3" w:rsidRPr="00C04352" w:rsidRDefault="00133AF6" w:rsidP="0078469C">
                      <w:pPr>
                        <w:ind w:left="-142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2nd</w:t>
                      </w:r>
                      <w:r w:rsidR="002621A3" w:rsidRPr="00C04352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November 201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7</w:t>
                      </w:r>
                    </w:p>
                    <w:p w:rsidR="002621A3" w:rsidRPr="00C04352" w:rsidRDefault="00892963" w:rsidP="0078469C">
                      <w:pPr>
                        <w:ind w:left="-142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The </w:t>
                      </w:r>
                      <w:r w:rsidR="00133AF6">
                        <w:rPr>
                          <w:rFonts w:ascii="Century Gothic" w:hAnsi="Century Gothic"/>
                          <w:b/>
                          <w:color w:val="FFFFFF"/>
                        </w:rPr>
                        <w:t>Birmingham</w:t>
                      </w:r>
                      <w:r w:rsidR="002621A3" w:rsidRPr="00C04352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Conference </w:t>
                      </w:r>
                      <w:r w:rsidR="00133AF6">
                        <w:rPr>
                          <w:rFonts w:ascii="Century Gothic" w:hAnsi="Century Gothic"/>
                          <w:b/>
                          <w:color w:val="FFFFFF"/>
                        </w:rPr>
                        <w:t>&amp; E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vents </w:t>
                      </w:r>
                      <w:r w:rsidR="002621A3" w:rsidRPr="00C04352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Centre </w:t>
                      </w:r>
                    </w:p>
                    <w:p w:rsidR="002621A3" w:rsidRPr="00C04352" w:rsidRDefault="002621A3" w:rsidP="0078469C">
                      <w:pPr>
                        <w:autoSpaceDE w:val="0"/>
                        <w:autoSpaceDN w:val="0"/>
                        <w:adjustRightInd w:val="0"/>
                        <w:ind w:left="-142"/>
                        <w:jc w:val="center"/>
                        <w:rPr>
                          <w:rFonts w:ascii="Century Gothic" w:hAnsi="Century Gothic"/>
                          <w:color w:val="FFFFFF"/>
                          <w:sz w:val="22"/>
                          <w:szCs w:val="22"/>
                        </w:rPr>
                      </w:pPr>
                      <w:r w:rsidRPr="00C04352">
                        <w:rPr>
                          <w:rFonts w:ascii="Century Gothic" w:hAnsi="Century Gothic"/>
                          <w:color w:val="FFFFFF"/>
                          <w:sz w:val="22"/>
                          <w:szCs w:val="22"/>
                        </w:rPr>
                        <w:t xml:space="preserve">(Close to </w:t>
                      </w:r>
                      <w:r w:rsidR="00133AF6">
                        <w:rPr>
                          <w:rFonts w:ascii="Century Gothic" w:hAnsi="Century Gothic"/>
                          <w:color w:val="FFFFFF"/>
                          <w:sz w:val="22"/>
                          <w:szCs w:val="22"/>
                        </w:rPr>
                        <w:t>Birmingham New Street</w:t>
                      </w:r>
                      <w:r w:rsidRPr="00C04352">
                        <w:rPr>
                          <w:rFonts w:ascii="Century Gothic" w:hAnsi="Century Gothic"/>
                          <w:color w:val="FFFFFF"/>
                          <w:sz w:val="22"/>
                          <w:szCs w:val="22"/>
                        </w:rPr>
                        <w:t xml:space="preserve"> Station)</w:t>
                      </w:r>
                    </w:p>
                    <w:p w:rsidR="002621A3" w:rsidRDefault="002621A3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46480" wp14:editId="1790673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914400" cy="90703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70340"/>
                        </a:xfrm>
                        <a:prstGeom prst="rect">
                          <a:avLst/>
                        </a:prstGeom>
                        <a:solidFill>
                          <a:srgbClr val="8E8F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A863" id="Rectangle 2" o:spid="_x0000_s1026" style="position:absolute;margin-left:0;margin-top:12pt;width:1in;height:7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" fillcolor="#8e8f8d" stroked="f"/>
            </w:pict>
          </mc:Fallback>
        </mc:AlternateContent>
      </w:r>
    </w:p>
    <w:p w:rsidR="0078469C" w:rsidRPr="0078469C" w:rsidRDefault="0078469C" w:rsidP="0078469C"/>
    <w:p w:rsidR="0078469C" w:rsidRDefault="0078469C" w:rsidP="0078469C">
      <w:pPr>
        <w:ind w:left="1701"/>
      </w:pPr>
    </w:p>
    <w:p w:rsidR="00327517" w:rsidRPr="00327517" w:rsidRDefault="00327517" w:rsidP="00327517">
      <w:pPr>
        <w:rPr>
          <w:rFonts w:ascii="Century Gothic" w:hAnsi="Century Gothic"/>
        </w:rPr>
      </w:pPr>
    </w:p>
    <w:p w:rsidR="00327517" w:rsidRPr="00327517" w:rsidRDefault="00327517" w:rsidP="00327517">
      <w:pPr>
        <w:rPr>
          <w:rFonts w:ascii="Century Gothic" w:hAnsi="Century Gothic"/>
        </w:rPr>
      </w:pPr>
    </w:p>
    <w:p w:rsidR="00327517" w:rsidRPr="00327517" w:rsidRDefault="00327517" w:rsidP="00327517">
      <w:pPr>
        <w:rPr>
          <w:rFonts w:ascii="Century Gothic" w:hAnsi="Century Gothic"/>
        </w:rPr>
      </w:pPr>
    </w:p>
    <w:p w:rsidR="00072A0C" w:rsidRDefault="00072A0C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85486" wp14:editId="0DEF6ABB">
                <wp:simplePos x="0" y="0"/>
                <wp:positionH relativeFrom="column">
                  <wp:posOffset>1651635</wp:posOffset>
                </wp:positionH>
                <wp:positionV relativeFrom="paragraph">
                  <wp:posOffset>26670</wp:posOffset>
                </wp:positionV>
                <wp:extent cx="4231640" cy="2908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A3" w:rsidRPr="00327517" w:rsidRDefault="00133AF6">
                            <w:pPr>
                              <w:rPr>
                                <w:rFonts w:ascii="Century Gothic" w:hAnsi="Century Gothic"/>
                                <w:b/>
                                <w:color w:val="92459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2459A"/>
                              </w:rPr>
                              <w:t>Improve Safety through a Competency Approach</w:t>
                            </w:r>
                          </w:p>
                          <w:p w:rsidR="00133AF6" w:rsidRDefault="0013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854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30.05pt;margin-top:2.1pt;width:333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Y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" stroked="f">
                <v:textbox>
                  <w:txbxContent>
                    <w:p w:rsidR="002621A3" w:rsidRPr="00327517" w:rsidRDefault="00133AF6">
                      <w:pPr>
                        <w:rPr>
                          <w:rFonts w:ascii="Century Gothic" w:hAnsi="Century Gothic"/>
                          <w:b/>
                          <w:color w:val="92459A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2459A"/>
                        </w:rPr>
                        <w:t>Improve Safety through a Competency Approach</w:t>
                      </w:r>
                    </w:p>
                    <w:p w:rsidR="00133AF6" w:rsidRDefault="00133AF6"/>
                  </w:txbxContent>
                </v:textbox>
              </v:shape>
            </w:pict>
          </mc:Fallback>
        </mc:AlternateContent>
      </w:r>
    </w:p>
    <w:p w:rsidR="007D29C2" w:rsidRPr="002B7E8A" w:rsidRDefault="007D29C2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16"/>
          <w:szCs w:val="16"/>
        </w:rPr>
      </w:pPr>
    </w:p>
    <w:p w:rsidR="00327517" w:rsidRDefault="00072A0C" w:rsidP="00D61CE1">
      <w:pPr>
        <w:tabs>
          <w:tab w:val="left" w:pos="1701"/>
        </w:tabs>
        <w:ind w:left="1701"/>
        <w:rPr>
          <w:rFonts w:ascii="Century Gothic" w:hAnsi="Century Gothic"/>
          <w:b/>
          <w:color w:val="92459A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Final </w:t>
      </w:r>
      <w:r w:rsidR="007A53C4">
        <w:rPr>
          <w:rFonts w:ascii="Century Gothic" w:hAnsi="Century Gothic"/>
          <w:b/>
          <w:color w:val="000000" w:themeColor="text1"/>
          <w:sz w:val="28"/>
          <w:szCs w:val="28"/>
        </w:rPr>
        <w:t xml:space="preserve">Draft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>Programme</w:t>
      </w:r>
    </w:p>
    <w:p w:rsidR="0078101A" w:rsidRDefault="0078101A" w:rsidP="0078101A">
      <w:pPr>
        <w:tabs>
          <w:tab w:val="left" w:pos="1701"/>
        </w:tabs>
        <w:spacing w:line="120" w:lineRule="auto"/>
        <w:ind w:left="1710"/>
        <w:rPr>
          <w:rFonts w:ascii="Century Gothic" w:hAnsi="Century Gothic"/>
          <w:b/>
          <w:color w:val="92459A"/>
          <w:sz w:val="28"/>
          <w:szCs w:val="28"/>
        </w:rPr>
      </w:pPr>
    </w:p>
    <w:p w:rsidR="00327517" w:rsidRPr="007A53C4" w:rsidRDefault="007A53C4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0</w:t>
      </w:r>
      <w:r w:rsidR="00D61CE1" w:rsidRPr="007A53C4">
        <w:rPr>
          <w:rFonts w:ascii="Century Gothic" w:hAnsi="Century Gothic"/>
          <w:b/>
          <w:color w:val="000000" w:themeColor="text1"/>
          <w:sz w:val="20"/>
          <w:szCs w:val="20"/>
        </w:rPr>
        <w:t>8.45 – 09.30</w:t>
      </w:r>
      <w:r w:rsidR="00D61CE1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  <w:t>Registration and Refreshments</w:t>
      </w:r>
    </w:p>
    <w:p w:rsidR="00843840" w:rsidRPr="007A53C4" w:rsidRDefault="00843840" w:rsidP="00325C42">
      <w:pPr>
        <w:tabs>
          <w:tab w:val="left" w:pos="1701"/>
        </w:tabs>
        <w:ind w:left="171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61CE1" w:rsidRPr="007A53C4" w:rsidRDefault="002621A3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Morning Session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  <w:t>Session Chair:</w:t>
      </w:r>
      <w:r w:rsidR="00466898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To be nominated</w:t>
      </w:r>
    </w:p>
    <w:p w:rsidR="00172EF2" w:rsidRPr="007A53C4" w:rsidRDefault="00D61CE1" w:rsidP="00892963">
      <w:pPr>
        <w:tabs>
          <w:tab w:val="left" w:pos="1701"/>
        </w:tabs>
        <w:ind w:left="3540" w:hanging="1839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09.30 – 09.45</w:t>
      </w:r>
      <w:r w:rsidRPr="007A53C4">
        <w:rPr>
          <w:rFonts w:ascii="Century Gothic" w:hAnsi="Century Gothic"/>
          <w:color w:val="000000" w:themeColor="text1"/>
          <w:sz w:val="18"/>
          <w:szCs w:val="18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Welcome and Opening Address</w:t>
      </w:r>
    </w:p>
    <w:p w:rsidR="00892963" w:rsidRPr="007A53C4" w:rsidRDefault="00172EF2" w:rsidP="002B7E8A">
      <w:pPr>
        <w:tabs>
          <w:tab w:val="left" w:pos="1701"/>
        </w:tabs>
        <w:ind w:left="1701" w:right="-568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D02D30" w:rsidRPr="007A53C4">
        <w:rPr>
          <w:rFonts w:ascii="Century Gothic" w:hAnsi="Century Gothic"/>
          <w:b/>
          <w:color w:val="000000" w:themeColor="text1"/>
          <w:sz w:val="20"/>
          <w:szCs w:val="20"/>
        </w:rPr>
        <w:t>Andy Flood, Conference Committee Chair &amp; Paul Lee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>, NAMDET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892963" w:rsidRPr="007A53C4">
        <w:rPr>
          <w:rFonts w:ascii="Century Gothic" w:hAnsi="Century Gothic"/>
          <w:b/>
          <w:color w:val="000000" w:themeColor="text1"/>
          <w:sz w:val="20"/>
          <w:szCs w:val="20"/>
        </w:rPr>
        <w:t>Chair</w:t>
      </w:r>
      <w:r w:rsidR="00D02D30" w:rsidRPr="007A53C4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D02D30" w:rsidRPr="007A53C4" w:rsidRDefault="00D02D30" w:rsidP="00D61CE1">
      <w:pPr>
        <w:tabs>
          <w:tab w:val="left" w:pos="1701"/>
        </w:tabs>
        <w:ind w:left="1701"/>
        <w:rPr>
          <w:rFonts w:ascii="Century Gothic" w:hAnsi="Century Gothic"/>
          <w:color w:val="000000" w:themeColor="text1"/>
          <w:sz w:val="20"/>
          <w:szCs w:val="20"/>
        </w:rPr>
      </w:pPr>
    </w:p>
    <w:p w:rsidR="00172EF2" w:rsidRPr="007A53C4" w:rsidRDefault="00843840" w:rsidP="002621A3">
      <w:pPr>
        <w:tabs>
          <w:tab w:val="left" w:pos="1701"/>
        </w:tabs>
        <w:ind w:left="1701" w:right="-285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09.45 – 10.</w:t>
      </w:r>
      <w:r w:rsidR="00172EF2" w:rsidRPr="007A53C4">
        <w:rPr>
          <w:rFonts w:ascii="Century Gothic" w:hAnsi="Century Gothic"/>
          <w:b/>
          <w:color w:val="000000" w:themeColor="text1"/>
          <w:sz w:val="20"/>
          <w:szCs w:val="20"/>
        </w:rPr>
        <w:t>10</w:t>
      </w:r>
      <w:r w:rsidR="00172EF2"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172EF2" w:rsidRPr="007A53C4">
        <w:rPr>
          <w:rFonts w:ascii="Century Gothic" w:hAnsi="Century Gothic"/>
          <w:b/>
          <w:color w:val="000000" w:themeColor="text1"/>
          <w:sz w:val="20"/>
          <w:szCs w:val="20"/>
        </w:rPr>
        <w:t>Keynote Address</w:t>
      </w:r>
      <w:r w:rsidR="002621A3" w:rsidRPr="007A53C4">
        <w:rPr>
          <w:rFonts w:ascii="Century Gothic" w:hAnsi="Century Gothic"/>
          <w:b/>
          <w:color w:val="000000" w:themeColor="text1"/>
          <w:sz w:val="20"/>
          <w:szCs w:val="20"/>
        </w:rPr>
        <w:t>: “</w:t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>CQC Outcome 11, How will it be assessed</w:t>
      </w:r>
      <w:r w:rsidR="002621A3" w:rsidRPr="007A53C4">
        <w:rPr>
          <w:rFonts w:ascii="Century Gothic" w:hAnsi="Century Gothic"/>
          <w:b/>
          <w:color w:val="000000" w:themeColor="text1"/>
          <w:sz w:val="20"/>
          <w:szCs w:val="20"/>
        </w:rPr>
        <w:t>”</w:t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Title TBC</w:t>
      </w:r>
    </w:p>
    <w:p w:rsidR="00172EF2" w:rsidRPr="007A53C4" w:rsidRDefault="00172EF2" w:rsidP="00133AF6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Ellen Armistead, Deputy 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>Director,</w:t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CQC</w:t>
      </w:r>
    </w:p>
    <w:p w:rsidR="00133AF6" w:rsidRPr="007A53C4" w:rsidRDefault="00133AF6" w:rsidP="00133AF6">
      <w:pPr>
        <w:tabs>
          <w:tab w:val="left" w:pos="1701"/>
        </w:tabs>
        <w:ind w:left="1701"/>
        <w:rPr>
          <w:rFonts w:ascii="Century Gothic" w:hAnsi="Century Gothic"/>
          <w:color w:val="000000" w:themeColor="text1"/>
          <w:sz w:val="20"/>
          <w:szCs w:val="20"/>
        </w:rPr>
      </w:pPr>
    </w:p>
    <w:p w:rsidR="00172EF2" w:rsidRPr="007A53C4" w:rsidRDefault="00843840" w:rsidP="00C81F57">
      <w:pPr>
        <w:tabs>
          <w:tab w:val="left" w:pos="1701"/>
        </w:tabs>
        <w:ind w:left="1701" w:right="-484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10.10 – 10.45</w:t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Update on 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>Credentialing</w:t>
      </w:r>
    </w:p>
    <w:p w:rsidR="00843840" w:rsidRPr="007A53C4" w:rsidRDefault="00172EF2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>Dr, Michelle Dawson, Clinical Lead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>, NAMDET</w:t>
      </w:r>
      <w:r w:rsidR="00892963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Management Committee</w:t>
      </w:r>
    </w:p>
    <w:p w:rsidR="00172EF2" w:rsidRPr="007A53C4" w:rsidRDefault="00172EF2" w:rsidP="00DE5368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843840" w:rsidRPr="007A53C4" w:rsidRDefault="00843840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10.45 – 11.</w:t>
      </w:r>
      <w:r w:rsidR="00C81F57" w:rsidRPr="007A53C4">
        <w:rPr>
          <w:rFonts w:ascii="Century Gothic" w:hAnsi="Century Gothic"/>
          <w:b/>
          <w:color w:val="000000" w:themeColor="text1"/>
          <w:sz w:val="20"/>
          <w:szCs w:val="20"/>
        </w:rPr>
        <w:t>15</w:t>
      </w:r>
      <w:r w:rsidR="00002BEF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Refreshments and Networking</w:t>
      </w:r>
    </w:p>
    <w:p w:rsidR="00172EF2" w:rsidRPr="007A53C4" w:rsidRDefault="00172EF2" w:rsidP="00DE5368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172EF2" w:rsidRPr="007A53C4" w:rsidRDefault="00172EF2" w:rsidP="00133AF6">
      <w:pPr>
        <w:tabs>
          <w:tab w:val="left" w:pos="1701"/>
        </w:tabs>
        <w:ind w:left="3540" w:right="-568" w:hanging="1839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11.15 – 11.50</w:t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466898" w:rsidRPr="007A53C4">
        <w:rPr>
          <w:rFonts w:ascii="Century Gothic" w:hAnsi="Century Gothic"/>
          <w:b/>
          <w:color w:val="000000" w:themeColor="text1"/>
          <w:sz w:val="20"/>
          <w:szCs w:val="20"/>
        </w:rPr>
        <w:t>Medical Device Incidents - Title TBC</w:t>
      </w:r>
    </w:p>
    <w:p w:rsidR="00C04352" w:rsidRPr="007A53C4" w:rsidRDefault="00466898" w:rsidP="00466898">
      <w:pPr>
        <w:tabs>
          <w:tab w:val="left" w:pos="1701"/>
        </w:tabs>
        <w:ind w:right="-626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                                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David Hinchcliffe, Senior Coroner, West Yorkshire (Eastern)</w:t>
      </w:r>
    </w:p>
    <w:p w:rsidR="00C04352" w:rsidRPr="007A53C4" w:rsidRDefault="00C04352" w:rsidP="00DE5368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C04352" w:rsidRPr="007A53C4" w:rsidRDefault="00C04352" w:rsidP="00133AF6">
      <w:pPr>
        <w:tabs>
          <w:tab w:val="left" w:pos="1701"/>
        </w:tabs>
        <w:ind w:left="3540" w:hanging="1839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11.50 – 12.</w:t>
      </w:r>
      <w:r w:rsidR="00C81F57" w:rsidRPr="007A53C4">
        <w:rPr>
          <w:rFonts w:ascii="Century Gothic" w:hAnsi="Century Gothic"/>
          <w:b/>
          <w:color w:val="000000" w:themeColor="text1"/>
          <w:sz w:val="20"/>
          <w:szCs w:val="20"/>
        </w:rPr>
        <w:t>25</w:t>
      </w:r>
      <w:r w:rsidR="00072A0C"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e-learning 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>v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face to face training</w:t>
      </w:r>
      <w:r w:rsidR="00133AF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? </w:t>
      </w:r>
    </w:p>
    <w:p w:rsidR="00466898" w:rsidRPr="007A53C4" w:rsidRDefault="00466898" w:rsidP="00466898">
      <w:pPr>
        <w:tabs>
          <w:tab w:val="left" w:pos="1701"/>
        </w:tabs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                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>Ruth</w:t>
      </w:r>
      <w:r w:rsidR="009A3148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Goodwin, 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Clinical </w:t>
      </w:r>
      <w:r w:rsidR="009A3148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Education 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>Manager and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proofErr w:type="spellStart"/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Ginina</w:t>
      </w:r>
      <w:proofErr w:type="spellEnd"/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Houghton, </w:t>
      </w:r>
    </w:p>
    <w:p w:rsidR="00C04352" w:rsidRPr="007A53C4" w:rsidRDefault="00466898" w:rsidP="00466898">
      <w:pPr>
        <w:tabs>
          <w:tab w:val="left" w:pos="1701"/>
        </w:tabs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                                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National </w:t>
      </w:r>
      <w:r w:rsidR="00072A0C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Clinical 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Manager, CME Medical</w:t>
      </w:r>
    </w:p>
    <w:p w:rsidR="00C04352" w:rsidRPr="007A53C4" w:rsidRDefault="00C04352" w:rsidP="00E01E37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C04352" w:rsidRPr="007A53C4" w:rsidRDefault="00C04352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12.25 – 13.</w:t>
      </w:r>
      <w:r w:rsidR="00C81F57" w:rsidRPr="007A53C4">
        <w:rPr>
          <w:rFonts w:ascii="Century Gothic" w:hAnsi="Century Gothic"/>
          <w:b/>
          <w:color w:val="000000" w:themeColor="text1"/>
          <w:sz w:val="20"/>
          <w:szCs w:val="20"/>
        </w:rPr>
        <w:t>30</w:t>
      </w:r>
      <w:r w:rsidR="00C81F57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Lunch and Networking</w:t>
      </w:r>
    </w:p>
    <w:p w:rsidR="00C04352" w:rsidRPr="007A53C4" w:rsidRDefault="00C04352" w:rsidP="00E01E37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C04352" w:rsidRPr="007A53C4" w:rsidRDefault="00C81F57" w:rsidP="00325C42">
      <w:pPr>
        <w:tabs>
          <w:tab w:val="left" w:pos="1701"/>
        </w:tabs>
        <w:ind w:left="171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Afternoon Session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2621A3" w:rsidRPr="007A53C4">
        <w:rPr>
          <w:rFonts w:ascii="Century Gothic" w:hAnsi="Century Gothic"/>
          <w:b/>
          <w:color w:val="000000" w:themeColor="text1"/>
          <w:sz w:val="20"/>
          <w:szCs w:val="20"/>
        </w:rPr>
        <w:t>Session Chair:</w:t>
      </w:r>
      <w:r w:rsidR="00C04352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466898" w:rsidRPr="007A53C4">
        <w:rPr>
          <w:rFonts w:ascii="Century Gothic" w:hAnsi="Century Gothic"/>
          <w:b/>
          <w:color w:val="000000" w:themeColor="text1"/>
          <w:sz w:val="20"/>
          <w:szCs w:val="20"/>
        </w:rPr>
        <w:t>To be nominated</w:t>
      </w:r>
      <w:r w:rsidR="00136808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136808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136808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136808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136808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</w:p>
    <w:p w:rsidR="009A3148" w:rsidRPr="007A53C4" w:rsidRDefault="00136808" w:rsidP="00136808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18"/>
          <w:szCs w:val="18"/>
        </w:rPr>
        <w:t>1330 – 1405</w:t>
      </w:r>
      <w:r w:rsidRPr="007A53C4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18"/>
          <w:szCs w:val="18"/>
        </w:rPr>
        <w:t xml:space="preserve">      </w:t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>1330 – 1405</w:t>
      </w:r>
      <w:r w:rsidR="008E20FE" w:rsidRPr="007A53C4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Digital literacy: Why it matters and how we are working to improve digital 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  <w:t>capabilities in health and care staff</w:t>
      </w:r>
    </w:p>
    <w:p w:rsidR="008E20FE" w:rsidRPr="007A53C4" w:rsidRDefault="00136808" w:rsidP="008E20FE">
      <w:pPr>
        <w:ind w:left="3540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Susan Kennedy, Educationalist and Digital Literacy Lead</w:t>
      </w:r>
      <w:r w:rsidRPr="007A53C4">
        <w:rPr>
          <w:b/>
          <w:color w:val="000000" w:themeColor="text1"/>
          <w:sz w:val="20"/>
          <w:szCs w:val="20"/>
        </w:rPr>
        <w:t>,</w:t>
      </w:r>
      <w:r w:rsidR="008E20FE" w:rsidRPr="007A53C4">
        <w:rPr>
          <w:b/>
          <w:color w:val="000000" w:themeColor="text1"/>
          <w:sz w:val="20"/>
          <w:szCs w:val="20"/>
        </w:rPr>
        <w:t xml:space="preserve"> </w:t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>TEL Programme, Health Education England and Building a Digital Ready Work Force Programme, National Information Board.</w:t>
      </w:r>
    </w:p>
    <w:p w:rsidR="00347EE8" w:rsidRPr="007A53C4" w:rsidRDefault="00347EE8" w:rsidP="00347EE8">
      <w:pPr>
        <w:tabs>
          <w:tab w:val="left" w:pos="1701"/>
        </w:tabs>
        <w:ind w:left="354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466898" w:rsidRPr="007A53C4" w:rsidRDefault="00C04352" w:rsidP="00466898">
      <w:pPr>
        <w:tabs>
          <w:tab w:val="left" w:pos="1701"/>
        </w:tabs>
        <w:ind w:left="1701"/>
        <w:rPr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14.05 – 14.40</w:t>
      </w:r>
      <w:r w:rsidR="00C81F57"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="00466898" w:rsidRPr="007A53C4">
        <w:rPr>
          <w:b/>
          <w:color w:val="000000" w:themeColor="text1"/>
          <w:sz w:val="20"/>
          <w:szCs w:val="20"/>
        </w:rPr>
        <w:t>Standardisation of dual infusion practice and peripheral cannulas</w:t>
      </w:r>
    </w:p>
    <w:p w:rsidR="00466898" w:rsidRPr="007A53C4" w:rsidRDefault="00466898" w:rsidP="002B7E8A">
      <w:pPr>
        <w:autoSpaceDE w:val="0"/>
        <w:autoSpaceDN w:val="0"/>
        <w:spacing w:line="288" w:lineRule="auto"/>
        <w:ind w:right="-285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Jan</w:t>
      </w:r>
      <w:bookmarkStart w:id="0" w:name="_GoBack"/>
      <w:bookmarkEnd w:id="0"/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et Clegg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, Clinical Quality Nurse for Surgery &amp; Nicola Nicholls, 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8E20FE"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Head Nurse </w:t>
      </w:r>
      <w:r w:rsidR="002B7E8A" w:rsidRPr="007A53C4">
        <w:rPr>
          <w:rFonts w:ascii="Century Gothic" w:hAnsi="Century Gothic"/>
          <w:b/>
          <w:color w:val="000000" w:themeColor="text1"/>
          <w:sz w:val="20"/>
          <w:szCs w:val="20"/>
        </w:rPr>
        <w:t>for</w:t>
      </w:r>
      <w:r w:rsidR="00CF26C7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Quality Standards, Pennine Acute Trust</w:t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p w:rsidR="009A3148" w:rsidRPr="007A53C4" w:rsidRDefault="009A3148" w:rsidP="00466898">
      <w:pPr>
        <w:tabs>
          <w:tab w:val="left" w:pos="1701"/>
        </w:tabs>
        <w:ind w:left="3540" w:right="-427" w:hanging="1839"/>
        <w:rPr>
          <w:color w:val="000000" w:themeColor="text1"/>
          <w:sz w:val="20"/>
          <w:szCs w:val="20"/>
        </w:rPr>
      </w:pPr>
    </w:p>
    <w:p w:rsidR="00466898" w:rsidRPr="007A53C4" w:rsidRDefault="00466898" w:rsidP="00466898">
      <w:pPr>
        <w:tabs>
          <w:tab w:val="left" w:pos="1701"/>
        </w:tabs>
        <w:ind w:left="3540" w:right="-427" w:hanging="1839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14.40 – 15.15</w:t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How information should be presented for CQC Compliance and Risk management a company approach</w:t>
      </w:r>
    </w:p>
    <w:p w:rsidR="00466898" w:rsidRPr="007A53C4" w:rsidRDefault="00466898" w:rsidP="00466898">
      <w:pPr>
        <w:rPr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b/>
          <w:color w:val="000000" w:themeColor="text1"/>
          <w:sz w:val="20"/>
          <w:szCs w:val="20"/>
        </w:rPr>
        <w:t>David Coverdale BA</w:t>
      </w:r>
      <w:r w:rsidR="00072A0C" w:rsidRPr="007A53C4">
        <w:rPr>
          <w:b/>
          <w:color w:val="000000" w:themeColor="text1"/>
          <w:sz w:val="20"/>
          <w:szCs w:val="20"/>
        </w:rPr>
        <w:t xml:space="preserve"> </w:t>
      </w:r>
      <w:r w:rsidRPr="007A53C4">
        <w:rPr>
          <w:b/>
          <w:color w:val="000000" w:themeColor="text1"/>
          <w:sz w:val="20"/>
          <w:szCs w:val="20"/>
        </w:rPr>
        <w:t>(Hons)</w:t>
      </w:r>
      <w:r w:rsidR="00347EE8" w:rsidRPr="007A53C4">
        <w:rPr>
          <w:b/>
          <w:color w:val="000000" w:themeColor="text1"/>
          <w:sz w:val="20"/>
          <w:szCs w:val="20"/>
        </w:rPr>
        <w:t xml:space="preserve">, Senior Consultant, </w:t>
      </w:r>
      <w:proofErr w:type="spellStart"/>
      <w:r w:rsidR="00347EE8" w:rsidRPr="007A53C4">
        <w:rPr>
          <w:b/>
          <w:color w:val="000000" w:themeColor="text1"/>
          <w:sz w:val="20"/>
          <w:szCs w:val="20"/>
        </w:rPr>
        <w:t>Egton</w:t>
      </w:r>
      <w:proofErr w:type="spellEnd"/>
      <w:r w:rsidR="00347EE8" w:rsidRPr="007A53C4">
        <w:rPr>
          <w:b/>
          <w:color w:val="000000" w:themeColor="text1"/>
          <w:sz w:val="20"/>
          <w:szCs w:val="20"/>
        </w:rPr>
        <w:t xml:space="preserve"> Digital</w:t>
      </w:r>
    </w:p>
    <w:p w:rsidR="00002BEF" w:rsidRPr="007A53C4" w:rsidRDefault="00466898" w:rsidP="00466898">
      <w:pPr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color w:val="000000" w:themeColor="text1"/>
          <w:sz w:val="18"/>
          <w:szCs w:val="18"/>
        </w:rPr>
        <w:tab/>
      </w:r>
      <w:r w:rsidRPr="007A53C4">
        <w:rPr>
          <w:color w:val="000000" w:themeColor="text1"/>
          <w:sz w:val="18"/>
          <w:szCs w:val="18"/>
        </w:rPr>
        <w:tab/>
      </w:r>
      <w:r w:rsidRPr="007A53C4">
        <w:rPr>
          <w:color w:val="000000" w:themeColor="text1"/>
          <w:sz w:val="18"/>
          <w:szCs w:val="18"/>
        </w:rPr>
        <w:tab/>
      </w:r>
      <w:r w:rsidRPr="007A53C4">
        <w:rPr>
          <w:color w:val="000000" w:themeColor="text1"/>
          <w:sz w:val="18"/>
          <w:szCs w:val="18"/>
        </w:rPr>
        <w:tab/>
      </w:r>
      <w:r w:rsidRPr="007A53C4">
        <w:rPr>
          <w:color w:val="000000" w:themeColor="text1"/>
          <w:sz w:val="18"/>
          <w:szCs w:val="18"/>
        </w:rPr>
        <w:tab/>
      </w:r>
      <w:r w:rsidR="00002BEF" w:rsidRPr="007A53C4">
        <w:rPr>
          <w:rFonts w:ascii="Century Gothic" w:hAnsi="Century Gothic"/>
          <w:color w:val="000000" w:themeColor="text1"/>
          <w:sz w:val="18"/>
          <w:szCs w:val="18"/>
        </w:rPr>
        <w:tab/>
      </w:r>
    </w:p>
    <w:p w:rsidR="00002BEF" w:rsidRPr="007A53C4" w:rsidRDefault="00002BEF" w:rsidP="00D61CE1">
      <w:pPr>
        <w:tabs>
          <w:tab w:val="left" w:pos="1701"/>
        </w:tabs>
        <w:ind w:left="1701"/>
        <w:rPr>
          <w:rFonts w:ascii="Century Gothic" w:hAnsi="Century Gothic"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15.15 – 15.45</w:t>
      </w:r>
      <w:r w:rsidR="00347EE8" w:rsidRPr="007A53C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Refreshments and Networking</w:t>
      </w:r>
    </w:p>
    <w:p w:rsidR="00002BEF" w:rsidRPr="007A53C4" w:rsidRDefault="00002BEF" w:rsidP="00E01E37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002BEF" w:rsidRPr="007A53C4" w:rsidRDefault="00002BEF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15.45 – 16.</w:t>
      </w:r>
      <w:r w:rsidR="0078101A" w:rsidRPr="007A53C4">
        <w:rPr>
          <w:rFonts w:ascii="Century Gothic" w:hAnsi="Century Gothic"/>
          <w:b/>
          <w:color w:val="000000" w:themeColor="text1"/>
          <w:sz w:val="20"/>
          <w:szCs w:val="20"/>
        </w:rPr>
        <w:t>15</w:t>
      </w:r>
      <w:r w:rsidR="00347EE8" w:rsidRPr="007A53C4">
        <w:rPr>
          <w:rFonts w:ascii="Century Gothic" w:hAnsi="Century Gothic"/>
          <w:color w:val="000000" w:themeColor="text1"/>
          <w:sz w:val="18"/>
          <w:szCs w:val="18"/>
        </w:rPr>
        <w:tab/>
      </w:r>
      <w:r w:rsidR="00347EE8" w:rsidRPr="007A53C4">
        <w:rPr>
          <w:rFonts w:ascii="Century Gothic" w:hAnsi="Century Gothic"/>
          <w:b/>
          <w:color w:val="000000" w:themeColor="text1"/>
          <w:sz w:val="20"/>
          <w:szCs w:val="20"/>
        </w:rPr>
        <w:t>How</w:t>
      </w:r>
      <w:r w:rsidR="00347EE8" w:rsidRPr="007A53C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62056" w:rsidRPr="007A53C4">
        <w:rPr>
          <w:rFonts w:ascii="Century Gothic" w:hAnsi="Century Gothic"/>
          <w:b/>
          <w:color w:val="000000" w:themeColor="text1"/>
          <w:sz w:val="20"/>
          <w:szCs w:val="20"/>
        </w:rPr>
        <w:t xml:space="preserve">NAMDET </w:t>
      </w:r>
      <w:r w:rsidR="00347EE8" w:rsidRPr="007A53C4">
        <w:rPr>
          <w:rFonts w:ascii="Century Gothic" w:hAnsi="Century Gothic"/>
          <w:b/>
          <w:color w:val="000000" w:themeColor="text1"/>
          <w:sz w:val="20"/>
          <w:szCs w:val="20"/>
        </w:rPr>
        <w:t>proposes to establish National Competencies</w:t>
      </w:r>
    </w:p>
    <w:p w:rsidR="00347EE8" w:rsidRPr="007A53C4" w:rsidRDefault="00347EE8" w:rsidP="00D61CE1">
      <w:pPr>
        <w:tabs>
          <w:tab w:val="left" w:pos="1701"/>
        </w:tabs>
        <w:ind w:left="1701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ab/>
        <w:t>Marie Law and Tammy Marsh, NAMDET Management committee</w:t>
      </w:r>
    </w:p>
    <w:p w:rsidR="0078101A" w:rsidRPr="007A53C4" w:rsidRDefault="0078101A" w:rsidP="00DE5368">
      <w:pPr>
        <w:tabs>
          <w:tab w:val="left" w:pos="1701"/>
        </w:tabs>
        <w:ind w:left="1710"/>
        <w:rPr>
          <w:rFonts w:ascii="Century Gothic" w:hAnsi="Century Gothic"/>
          <w:color w:val="000000" w:themeColor="text1"/>
          <w:sz w:val="20"/>
          <w:szCs w:val="20"/>
        </w:rPr>
      </w:pPr>
    </w:p>
    <w:p w:rsidR="00347EE8" w:rsidRPr="002B7E8A" w:rsidRDefault="0078101A">
      <w:pPr>
        <w:tabs>
          <w:tab w:val="left" w:pos="1701"/>
        </w:tabs>
        <w:ind w:left="1701"/>
        <w:rPr>
          <w:rFonts w:ascii="Century Gothic" w:hAnsi="Century Gothic"/>
          <w:color w:val="8E8F8D"/>
          <w:sz w:val="20"/>
          <w:szCs w:val="20"/>
        </w:rPr>
      </w:pPr>
      <w:r w:rsidRPr="007A53C4">
        <w:rPr>
          <w:rFonts w:ascii="Century Gothic" w:hAnsi="Century Gothic"/>
          <w:b/>
          <w:color w:val="000000" w:themeColor="text1"/>
          <w:sz w:val="20"/>
          <w:szCs w:val="20"/>
        </w:rPr>
        <w:t>16.15</w:t>
      </w:r>
      <w:r w:rsidRPr="002B7E8A">
        <w:rPr>
          <w:rFonts w:ascii="Century Gothic" w:hAnsi="Century Gothic"/>
          <w:b/>
          <w:sz w:val="20"/>
          <w:szCs w:val="20"/>
        </w:rPr>
        <w:tab/>
      </w:r>
      <w:r w:rsidRPr="002B7E8A">
        <w:rPr>
          <w:rFonts w:ascii="Century Gothic" w:hAnsi="Century Gothic"/>
          <w:color w:val="8E8F8D"/>
          <w:sz w:val="20"/>
          <w:szCs w:val="20"/>
        </w:rPr>
        <w:tab/>
      </w:r>
      <w:r w:rsidR="00347EE8" w:rsidRPr="002B7E8A">
        <w:rPr>
          <w:rFonts w:ascii="Century Gothic" w:hAnsi="Century Gothic"/>
          <w:color w:val="8E8F8D"/>
          <w:sz w:val="20"/>
          <w:szCs w:val="20"/>
        </w:rPr>
        <w:t xml:space="preserve"> </w:t>
      </w:r>
      <w:r w:rsidR="00347EE8" w:rsidRPr="002B7E8A">
        <w:rPr>
          <w:rFonts w:ascii="Century Gothic" w:hAnsi="Century Gothic"/>
          <w:b/>
          <w:sz w:val="20"/>
          <w:szCs w:val="20"/>
        </w:rPr>
        <w:t xml:space="preserve">Chairs, </w:t>
      </w:r>
      <w:r w:rsidRPr="002B7E8A">
        <w:rPr>
          <w:rFonts w:ascii="Century Gothic" w:hAnsi="Century Gothic"/>
          <w:b/>
          <w:sz w:val="20"/>
          <w:szCs w:val="20"/>
        </w:rPr>
        <w:t>Closing Remarks</w:t>
      </w:r>
      <w:r w:rsidR="00892963" w:rsidRPr="002B7E8A">
        <w:rPr>
          <w:rFonts w:ascii="Century Gothic" w:hAnsi="Century Gothic"/>
          <w:b/>
          <w:sz w:val="20"/>
          <w:szCs w:val="20"/>
        </w:rPr>
        <w:t xml:space="preserve"> &amp;</w:t>
      </w:r>
      <w:r w:rsidRPr="002B7E8A">
        <w:rPr>
          <w:rFonts w:ascii="Century Gothic" w:hAnsi="Century Gothic"/>
          <w:b/>
          <w:sz w:val="20"/>
          <w:szCs w:val="20"/>
        </w:rPr>
        <w:t xml:space="preserve"> Look Forward to Conference 201</w:t>
      </w:r>
      <w:r w:rsidR="00347EE8" w:rsidRPr="002B7E8A">
        <w:rPr>
          <w:rFonts w:ascii="Century Gothic" w:hAnsi="Century Gothic"/>
          <w:b/>
          <w:sz w:val="20"/>
          <w:szCs w:val="20"/>
        </w:rPr>
        <w:t>8</w:t>
      </w:r>
    </w:p>
    <w:sectPr w:rsidR="00347EE8" w:rsidRPr="002B7E8A" w:rsidSect="00C81F57">
      <w:pgSz w:w="11906" w:h="16838" w:code="9"/>
      <w:pgMar w:top="851" w:right="102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SansSerif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9C"/>
    <w:rsid w:val="0000023E"/>
    <w:rsid w:val="0000290B"/>
    <w:rsid w:val="00002BEF"/>
    <w:rsid w:val="0000511A"/>
    <w:rsid w:val="000104BF"/>
    <w:rsid w:val="00011E42"/>
    <w:rsid w:val="00012521"/>
    <w:rsid w:val="00012963"/>
    <w:rsid w:val="0001304E"/>
    <w:rsid w:val="000142C3"/>
    <w:rsid w:val="00014846"/>
    <w:rsid w:val="00014FC2"/>
    <w:rsid w:val="00020901"/>
    <w:rsid w:val="000218A5"/>
    <w:rsid w:val="00022B0C"/>
    <w:rsid w:val="00022CAA"/>
    <w:rsid w:val="000268C8"/>
    <w:rsid w:val="00027024"/>
    <w:rsid w:val="000272EE"/>
    <w:rsid w:val="0003083F"/>
    <w:rsid w:val="00031357"/>
    <w:rsid w:val="00031FAF"/>
    <w:rsid w:val="00033104"/>
    <w:rsid w:val="00033A19"/>
    <w:rsid w:val="00042466"/>
    <w:rsid w:val="000437FE"/>
    <w:rsid w:val="00044218"/>
    <w:rsid w:val="0004457E"/>
    <w:rsid w:val="00044E63"/>
    <w:rsid w:val="0004710C"/>
    <w:rsid w:val="00052E06"/>
    <w:rsid w:val="000602DA"/>
    <w:rsid w:val="000642C7"/>
    <w:rsid w:val="00066730"/>
    <w:rsid w:val="00072A0C"/>
    <w:rsid w:val="00072C11"/>
    <w:rsid w:val="00073960"/>
    <w:rsid w:val="00077E5E"/>
    <w:rsid w:val="00080BE4"/>
    <w:rsid w:val="00081357"/>
    <w:rsid w:val="000816C3"/>
    <w:rsid w:val="0008399F"/>
    <w:rsid w:val="00084A39"/>
    <w:rsid w:val="00085E8F"/>
    <w:rsid w:val="000877B6"/>
    <w:rsid w:val="00090C63"/>
    <w:rsid w:val="00092E21"/>
    <w:rsid w:val="000932CA"/>
    <w:rsid w:val="00094599"/>
    <w:rsid w:val="000970D7"/>
    <w:rsid w:val="000971C6"/>
    <w:rsid w:val="000A0B2A"/>
    <w:rsid w:val="000A0DC7"/>
    <w:rsid w:val="000A22E4"/>
    <w:rsid w:val="000A4707"/>
    <w:rsid w:val="000A5EB4"/>
    <w:rsid w:val="000A7030"/>
    <w:rsid w:val="000A7C0A"/>
    <w:rsid w:val="000B01C6"/>
    <w:rsid w:val="000B1C47"/>
    <w:rsid w:val="000B2E01"/>
    <w:rsid w:val="000B3807"/>
    <w:rsid w:val="000B43E2"/>
    <w:rsid w:val="000B4725"/>
    <w:rsid w:val="000C1F0A"/>
    <w:rsid w:val="000C29F8"/>
    <w:rsid w:val="000C425C"/>
    <w:rsid w:val="000C57F3"/>
    <w:rsid w:val="000C6CA2"/>
    <w:rsid w:val="000D0349"/>
    <w:rsid w:val="000D338D"/>
    <w:rsid w:val="000D3A0B"/>
    <w:rsid w:val="000D7421"/>
    <w:rsid w:val="000E2ADD"/>
    <w:rsid w:val="000E5FAB"/>
    <w:rsid w:val="000E626B"/>
    <w:rsid w:val="000E699B"/>
    <w:rsid w:val="000E69B4"/>
    <w:rsid w:val="000E71DB"/>
    <w:rsid w:val="000E727F"/>
    <w:rsid w:val="000F0623"/>
    <w:rsid w:val="000F1B5D"/>
    <w:rsid w:val="000F1D0F"/>
    <w:rsid w:val="000F2942"/>
    <w:rsid w:val="000F3244"/>
    <w:rsid w:val="000F7123"/>
    <w:rsid w:val="001021AB"/>
    <w:rsid w:val="0010673C"/>
    <w:rsid w:val="00107363"/>
    <w:rsid w:val="001074D5"/>
    <w:rsid w:val="001104E0"/>
    <w:rsid w:val="00113947"/>
    <w:rsid w:val="001142E5"/>
    <w:rsid w:val="001160FC"/>
    <w:rsid w:val="0011699F"/>
    <w:rsid w:val="001169F0"/>
    <w:rsid w:val="00117032"/>
    <w:rsid w:val="00123F06"/>
    <w:rsid w:val="001242D9"/>
    <w:rsid w:val="001271BA"/>
    <w:rsid w:val="001274DF"/>
    <w:rsid w:val="00127C34"/>
    <w:rsid w:val="00127D33"/>
    <w:rsid w:val="0013338C"/>
    <w:rsid w:val="00133536"/>
    <w:rsid w:val="001337B2"/>
    <w:rsid w:val="00133AF6"/>
    <w:rsid w:val="00134CDA"/>
    <w:rsid w:val="00135F04"/>
    <w:rsid w:val="00136808"/>
    <w:rsid w:val="0013705A"/>
    <w:rsid w:val="001405BF"/>
    <w:rsid w:val="0014069B"/>
    <w:rsid w:val="001407A6"/>
    <w:rsid w:val="001434E0"/>
    <w:rsid w:val="00144651"/>
    <w:rsid w:val="00146DF9"/>
    <w:rsid w:val="00147430"/>
    <w:rsid w:val="0014759B"/>
    <w:rsid w:val="00147CD1"/>
    <w:rsid w:val="00150016"/>
    <w:rsid w:val="0015042B"/>
    <w:rsid w:val="00152674"/>
    <w:rsid w:val="001538A0"/>
    <w:rsid w:val="00154886"/>
    <w:rsid w:val="00154C95"/>
    <w:rsid w:val="001566C2"/>
    <w:rsid w:val="00157C22"/>
    <w:rsid w:val="00160C3A"/>
    <w:rsid w:val="00162316"/>
    <w:rsid w:val="00164BDB"/>
    <w:rsid w:val="0017180E"/>
    <w:rsid w:val="001724BC"/>
    <w:rsid w:val="001727A7"/>
    <w:rsid w:val="00172EF2"/>
    <w:rsid w:val="0017311A"/>
    <w:rsid w:val="00174B7E"/>
    <w:rsid w:val="00177343"/>
    <w:rsid w:val="001778D4"/>
    <w:rsid w:val="001829BA"/>
    <w:rsid w:val="00182F25"/>
    <w:rsid w:val="0018356D"/>
    <w:rsid w:val="00183606"/>
    <w:rsid w:val="00184ABC"/>
    <w:rsid w:val="0019151A"/>
    <w:rsid w:val="00191620"/>
    <w:rsid w:val="00192538"/>
    <w:rsid w:val="001951E0"/>
    <w:rsid w:val="001954AC"/>
    <w:rsid w:val="001B16A0"/>
    <w:rsid w:val="001B2F6D"/>
    <w:rsid w:val="001B55FC"/>
    <w:rsid w:val="001C1B17"/>
    <w:rsid w:val="001C4A55"/>
    <w:rsid w:val="001C553F"/>
    <w:rsid w:val="001C7FD0"/>
    <w:rsid w:val="001D0E6D"/>
    <w:rsid w:val="001D148F"/>
    <w:rsid w:val="001D4037"/>
    <w:rsid w:val="001D40FE"/>
    <w:rsid w:val="001D5388"/>
    <w:rsid w:val="001D64CD"/>
    <w:rsid w:val="001E0083"/>
    <w:rsid w:val="001E34A0"/>
    <w:rsid w:val="001E564B"/>
    <w:rsid w:val="001E7405"/>
    <w:rsid w:val="001F252D"/>
    <w:rsid w:val="001F463B"/>
    <w:rsid w:val="001F51D4"/>
    <w:rsid w:val="001F6AC7"/>
    <w:rsid w:val="00204DEB"/>
    <w:rsid w:val="00206BB4"/>
    <w:rsid w:val="002070D4"/>
    <w:rsid w:val="002102E6"/>
    <w:rsid w:val="00211933"/>
    <w:rsid w:val="00213A8E"/>
    <w:rsid w:val="00214C56"/>
    <w:rsid w:val="002179E8"/>
    <w:rsid w:val="0022012B"/>
    <w:rsid w:val="00222EDE"/>
    <w:rsid w:val="00224F88"/>
    <w:rsid w:val="002328A7"/>
    <w:rsid w:val="00232917"/>
    <w:rsid w:val="0023679A"/>
    <w:rsid w:val="00236D51"/>
    <w:rsid w:val="00237CAE"/>
    <w:rsid w:val="00237E82"/>
    <w:rsid w:val="002406A7"/>
    <w:rsid w:val="00241454"/>
    <w:rsid w:val="0024309F"/>
    <w:rsid w:val="002444F2"/>
    <w:rsid w:val="00245373"/>
    <w:rsid w:val="002462AA"/>
    <w:rsid w:val="0024677B"/>
    <w:rsid w:val="002467BB"/>
    <w:rsid w:val="002551F8"/>
    <w:rsid w:val="0025589A"/>
    <w:rsid w:val="0025613D"/>
    <w:rsid w:val="00256AA5"/>
    <w:rsid w:val="002575EA"/>
    <w:rsid w:val="00257DA7"/>
    <w:rsid w:val="00257E8D"/>
    <w:rsid w:val="00257F7E"/>
    <w:rsid w:val="002608F0"/>
    <w:rsid w:val="00260C03"/>
    <w:rsid w:val="00260F7B"/>
    <w:rsid w:val="0026143F"/>
    <w:rsid w:val="00261E49"/>
    <w:rsid w:val="00262056"/>
    <w:rsid w:val="002621A3"/>
    <w:rsid w:val="002634D7"/>
    <w:rsid w:val="0026497F"/>
    <w:rsid w:val="002701CB"/>
    <w:rsid w:val="00276AFC"/>
    <w:rsid w:val="00276E97"/>
    <w:rsid w:val="00282A06"/>
    <w:rsid w:val="00282F33"/>
    <w:rsid w:val="0028539B"/>
    <w:rsid w:val="002874A3"/>
    <w:rsid w:val="002914AD"/>
    <w:rsid w:val="00291E15"/>
    <w:rsid w:val="00295493"/>
    <w:rsid w:val="0029681F"/>
    <w:rsid w:val="00297035"/>
    <w:rsid w:val="002A14D9"/>
    <w:rsid w:val="002A3694"/>
    <w:rsid w:val="002A429A"/>
    <w:rsid w:val="002A4A11"/>
    <w:rsid w:val="002A4CCC"/>
    <w:rsid w:val="002A6CB4"/>
    <w:rsid w:val="002A78A9"/>
    <w:rsid w:val="002A7DB5"/>
    <w:rsid w:val="002B00C3"/>
    <w:rsid w:val="002B3EEF"/>
    <w:rsid w:val="002B4383"/>
    <w:rsid w:val="002B677D"/>
    <w:rsid w:val="002B6F74"/>
    <w:rsid w:val="002B7E8A"/>
    <w:rsid w:val="002C661C"/>
    <w:rsid w:val="002C7467"/>
    <w:rsid w:val="002C7873"/>
    <w:rsid w:val="002D0CE8"/>
    <w:rsid w:val="002D15C7"/>
    <w:rsid w:val="002D43B6"/>
    <w:rsid w:val="002D47E1"/>
    <w:rsid w:val="002D684D"/>
    <w:rsid w:val="002D7BC7"/>
    <w:rsid w:val="002E05DE"/>
    <w:rsid w:val="002E0968"/>
    <w:rsid w:val="002E487B"/>
    <w:rsid w:val="002E7576"/>
    <w:rsid w:val="002F0E77"/>
    <w:rsid w:val="002F17F3"/>
    <w:rsid w:val="002F28F3"/>
    <w:rsid w:val="002F315D"/>
    <w:rsid w:val="002F341D"/>
    <w:rsid w:val="002F34E8"/>
    <w:rsid w:val="002F3D62"/>
    <w:rsid w:val="002F3E74"/>
    <w:rsid w:val="002F502B"/>
    <w:rsid w:val="002F656C"/>
    <w:rsid w:val="0030004A"/>
    <w:rsid w:val="0030371B"/>
    <w:rsid w:val="00304637"/>
    <w:rsid w:val="0030571C"/>
    <w:rsid w:val="00310528"/>
    <w:rsid w:val="0031250C"/>
    <w:rsid w:val="00315CD1"/>
    <w:rsid w:val="00316EDE"/>
    <w:rsid w:val="00320B86"/>
    <w:rsid w:val="00321A81"/>
    <w:rsid w:val="00325C42"/>
    <w:rsid w:val="00327517"/>
    <w:rsid w:val="003277B6"/>
    <w:rsid w:val="003279BD"/>
    <w:rsid w:val="003315B1"/>
    <w:rsid w:val="00332E90"/>
    <w:rsid w:val="00332F43"/>
    <w:rsid w:val="00334994"/>
    <w:rsid w:val="00336919"/>
    <w:rsid w:val="0034005E"/>
    <w:rsid w:val="00340131"/>
    <w:rsid w:val="003435EF"/>
    <w:rsid w:val="00347EE8"/>
    <w:rsid w:val="0035076F"/>
    <w:rsid w:val="00351E22"/>
    <w:rsid w:val="00353C57"/>
    <w:rsid w:val="00355573"/>
    <w:rsid w:val="00355C98"/>
    <w:rsid w:val="00356A37"/>
    <w:rsid w:val="00360942"/>
    <w:rsid w:val="00360AB7"/>
    <w:rsid w:val="00363381"/>
    <w:rsid w:val="00363D5E"/>
    <w:rsid w:val="003652F6"/>
    <w:rsid w:val="00365D0F"/>
    <w:rsid w:val="00367C05"/>
    <w:rsid w:val="00370ADF"/>
    <w:rsid w:val="0037513F"/>
    <w:rsid w:val="00376369"/>
    <w:rsid w:val="00377567"/>
    <w:rsid w:val="00382EA1"/>
    <w:rsid w:val="003861F4"/>
    <w:rsid w:val="00386D07"/>
    <w:rsid w:val="00386FF8"/>
    <w:rsid w:val="00391750"/>
    <w:rsid w:val="00392BF9"/>
    <w:rsid w:val="003930F0"/>
    <w:rsid w:val="003A0B39"/>
    <w:rsid w:val="003A26E2"/>
    <w:rsid w:val="003A7222"/>
    <w:rsid w:val="003A7B3E"/>
    <w:rsid w:val="003B03D0"/>
    <w:rsid w:val="003B2842"/>
    <w:rsid w:val="003B54A0"/>
    <w:rsid w:val="003C0286"/>
    <w:rsid w:val="003C0467"/>
    <w:rsid w:val="003C3973"/>
    <w:rsid w:val="003C403F"/>
    <w:rsid w:val="003C59BE"/>
    <w:rsid w:val="003D2E9D"/>
    <w:rsid w:val="003D4784"/>
    <w:rsid w:val="003D7DA3"/>
    <w:rsid w:val="003E2601"/>
    <w:rsid w:val="003E458A"/>
    <w:rsid w:val="003E4FCD"/>
    <w:rsid w:val="003E5C59"/>
    <w:rsid w:val="003E7034"/>
    <w:rsid w:val="003F027A"/>
    <w:rsid w:val="003F1A81"/>
    <w:rsid w:val="003F4055"/>
    <w:rsid w:val="003F6BC0"/>
    <w:rsid w:val="004014A9"/>
    <w:rsid w:val="00402A22"/>
    <w:rsid w:val="00402C5B"/>
    <w:rsid w:val="00414DFA"/>
    <w:rsid w:val="00414E35"/>
    <w:rsid w:val="00416B1A"/>
    <w:rsid w:val="004172E9"/>
    <w:rsid w:val="0042020E"/>
    <w:rsid w:val="00421DBF"/>
    <w:rsid w:val="00425AAD"/>
    <w:rsid w:val="00425EEC"/>
    <w:rsid w:val="00427C40"/>
    <w:rsid w:val="0043301C"/>
    <w:rsid w:val="00434E8E"/>
    <w:rsid w:val="0043735F"/>
    <w:rsid w:val="00443588"/>
    <w:rsid w:val="00444DFD"/>
    <w:rsid w:val="00445FD7"/>
    <w:rsid w:val="00446B3E"/>
    <w:rsid w:val="00450A04"/>
    <w:rsid w:val="004529C6"/>
    <w:rsid w:val="00452B60"/>
    <w:rsid w:val="004557BB"/>
    <w:rsid w:val="004560EE"/>
    <w:rsid w:val="00457076"/>
    <w:rsid w:val="00460FC0"/>
    <w:rsid w:val="0046119C"/>
    <w:rsid w:val="00461CFB"/>
    <w:rsid w:val="00462F88"/>
    <w:rsid w:val="00466898"/>
    <w:rsid w:val="004673AF"/>
    <w:rsid w:val="00470119"/>
    <w:rsid w:val="00473067"/>
    <w:rsid w:val="004731F5"/>
    <w:rsid w:val="004763EA"/>
    <w:rsid w:val="00480403"/>
    <w:rsid w:val="00481BF5"/>
    <w:rsid w:val="0048236A"/>
    <w:rsid w:val="00484474"/>
    <w:rsid w:val="0048495B"/>
    <w:rsid w:val="0048516E"/>
    <w:rsid w:val="00485951"/>
    <w:rsid w:val="00486E89"/>
    <w:rsid w:val="00490F51"/>
    <w:rsid w:val="0049358A"/>
    <w:rsid w:val="004946C5"/>
    <w:rsid w:val="0049569F"/>
    <w:rsid w:val="00496AD6"/>
    <w:rsid w:val="00497631"/>
    <w:rsid w:val="004A0DB9"/>
    <w:rsid w:val="004A461D"/>
    <w:rsid w:val="004A626B"/>
    <w:rsid w:val="004B06A4"/>
    <w:rsid w:val="004B2355"/>
    <w:rsid w:val="004B34B0"/>
    <w:rsid w:val="004B5A88"/>
    <w:rsid w:val="004B69C6"/>
    <w:rsid w:val="004B6E77"/>
    <w:rsid w:val="004C0440"/>
    <w:rsid w:val="004C1841"/>
    <w:rsid w:val="004C47CB"/>
    <w:rsid w:val="004C719B"/>
    <w:rsid w:val="004D1CD1"/>
    <w:rsid w:val="004D1F1B"/>
    <w:rsid w:val="004D288A"/>
    <w:rsid w:val="004D33A1"/>
    <w:rsid w:val="004E04A2"/>
    <w:rsid w:val="004E1513"/>
    <w:rsid w:val="004E1B01"/>
    <w:rsid w:val="004E1ED1"/>
    <w:rsid w:val="004E3098"/>
    <w:rsid w:val="004E7583"/>
    <w:rsid w:val="004E7B70"/>
    <w:rsid w:val="004F1939"/>
    <w:rsid w:val="004F448A"/>
    <w:rsid w:val="004F700B"/>
    <w:rsid w:val="004F7569"/>
    <w:rsid w:val="004F7DED"/>
    <w:rsid w:val="00500D47"/>
    <w:rsid w:val="0050122D"/>
    <w:rsid w:val="005012E2"/>
    <w:rsid w:val="00506A86"/>
    <w:rsid w:val="00506F6B"/>
    <w:rsid w:val="005076D1"/>
    <w:rsid w:val="00510B87"/>
    <w:rsid w:val="00511DC1"/>
    <w:rsid w:val="00512203"/>
    <w:rsid w:val="00516E13"/>
    <w:rsid w:val="00517AD9"/>
    <w:rsid w:val="00520507"/>
    <w:rsid w:val="00521DEA"/>
    <w:rsid w:val="0052268D"/>
    <w:rsid w:val="00523161"/>
    <w:rsid w:val="00523D69"/>
    <w:rsid w:val="00525657"/>
    <w:rsid w:val="00531F43"/>
    <w:rsid w:val="005347E5"/>
    <w:rsid w:val="00535782"/>
    <w:rsid w:val="00536C1B"/>
    <w:rsid w:val="00540F4E"/>
    <w:rsid w:val="00544FA2"/>
    <w:rsid w:val="00552909"/>
    <w:rsid w:val="00553655"/>
    <w:rsid w:val="005536F5"/>
    <w:rsid w:val="00554086"/>
    <w:rsid w:val="0055748E"/>
    <w:rsid w:val="00557D3E"/>
    <w:rsid w:val="0056180C"/>
    <w:rsid w:val="00563A24"/>
    <w:rsid w:val="005646B8"/>
    <w:rsid w:val="0057523E"/>
    <w:rsid w:val="0057550E"/>
    <w:rsid w:val="00575984"/>
    <w:rsid w:val="005761B8"/>
    <w:rsid w:val="0058176B"/>
    <w:rsid w:val="00582993"/>
    <w:rsid w:val="00582F77"/>
    <w:rsid w:val="00584E81"/>
    <w:rsid w:val="00585229"/>
    <w:rsid w:val="00585740"/>
    <w:rsid w:val="0059051E"/>
    <w:rsid w:val="005948C3"/>
    <w:rsid w:val="005954B2"/>
    <w:rsid w:val="005A5395"/>
    <w:rsid w:val="005A6DAE"/>
    <w:rsid w:val="005A6DF7"/>
    <w:rsid w:val="005B3052"/>
    <w:rsid w:val="005B5811"/>
    <w:rsid w:val="005C04B3"/>
    <w:rsid w:val="005C1C91"/>
    <w:rsid w:val="005C1F1F"/>
    <w:rsid w:val="005C1F30"/>
    <w:rsid w:val="005C32E5"/>
    <w:rsid w:val="005C42A5"/>
    <w:rsid w:val="005D017A"/>
    <w:rsid w:val="005D0904"/>
    <w:rsid w:val="005D33F4"/>
    <w:rsid w:val="005D73B1"/>
    <w:rsid w:val="005E2123"/>
    <w:rsid w:val="005E7981"/>
    <w:rsid w:val="005F00BE"/>
    <w:rsid w:val="005F04F0"/>
    <w:rsid w:val="005F25CC"/>
    <w:rsid w:val="005F28FA"/>
    <w:rsid w:val="005F29D8"/>
    <w:rsid w:val="005F36CD"/>
    <w:rsid w:val="005F47D6"/>
    <w:rsid w:val="005F5F53"/>
    <w:rsid w:val="0060016D"/>
    <w:rsid w:val="00600C54"/>
    <w:rsid w:val="00603C01"/>
    <w:rsid w:val="006066A8"/>
    <w:rsid w:val="0061269D"/>
    <w:rsid w:val="00612985"/>
    <w:rsid w:val="0061421B"/>
    <w:rsid w:val="00614CDB"/>
    <w:rsid w:val="00614F43"/>
    <w:rsid w:val="006162E6"/>
    <w:rsid w:val="0061694A"/>
    <w:rsid w:val="00622213"/>
    <w:rsid w:val="0062239D"/>
    <w:rsid w:val="0062655B"/>
    <w:rsid w:val="00626639"/>
    <w:rsid w:val="00632132"/>
    <w:rsid w:val="00632353"/>
    <w:rsid w:val="00632E09"/>
    <w:rsid w:val="006338D7"/>
    <w:rsid w:val="00634FD6"/>
    <w:rsid w:val="00635D1D"/>
    <w:rsid w:val="00636518"/>
    <w:rsid w:val="0063678C"/>
    <w:rsid w:val="00640494"/>
    <w:rsid w:val="006414A0"/>
    <w:rsid w:val="006439E4"/>
    <w:rsid w:val="00643D24"/>
    <w:rsid w:val="00645B0C"/>
    <w:rsid w:val="006473CC"/>
    <w:rsid w:val="0065246A"/>
    <w:rsid w:val="00652D9E"/>
    <w:rsid w:val="0065310D"/>
    <w:rsid w:val="006537FA"/>
    <w:rsid w:val="006554AC"/>
    <w:rsid w:val="00656395"/>
    <w:rsid w:val="00656CA2"/>
    <w:rsid w:val="006579C3"/>
    <w:rsid w:val="00665285"/>
    <w:rsid w:val="0067018A"/>
    <w:rsid w:val="006706B0"/>
    <w:rsid w:val="006710E9"/>
    <w:rsid w:val="0067126B"/>
    <w:rsid w:val="00672D8C"/>
    <w:rsid w:val="00674BCA"/>
    <w:rsid w:val="00675ECD"/>
    <w:rsid w:val="00676508"/>
    <w:rsid w:val="00676AB2"/>
    <w:rsid w:val="0067703A"/>
    <w:rsid w:val="006814BE"/>
    <w:rsid w:val="006814E1"/>
    <w:rsid w:val="00682992"/>
    <w:rsid w:val="006848FF"/>
    <w:rsid w:val="006851DB"/>
    <w:rsid w:val="00685A4E"/>
    <w:rsid w:val="00686409"/>
    <w:rsid w:val="006870FF"/>
    <w:rsid w:val="006920DB"/>
    <w:rsid w:val="00692B58"/>
    <w:rsid w:val="00694402"/>
    <w:rsid w:val="00694DE6"/>
    <w:rsid w:val="006A07EA"/>
    <w:rsid w:val="006A31E4"/>
    <w:rsid w:val="006A5CB8"/>
    <w:rsid w:val="006B1697"/>
    <w:rsid w:val="006C0C65"/>
    <w:rsid w:val="006C112D"/>
    <w:rsid w:val="006C1344"/>
    <w:rsid w:val="006C1846"/>
    <w:rsid w:val="006C1AF5"/>
    <w:rsid w:val="006C6BAA"/>
    <w:rsid w:val="006D05CF"/>
    <w:rsid w:val="006D15DB"/>
    <w:rsid w:val="006D15FB"/>
    <w:rsid w:val="006D497A"/>
    <w:rsid w:val="006D513E"/>
    <w:rsid w:val="006E3271"/>
    <w:rsid w:val="006E6B12"/>
    <w:rsid w:val="006E7AED"/>
    <w:rsid w:val="006F0AF0"/>
    <w:rsid w:val="006F1628"/>
    <w:rsid w:val="006F32C3"/>
    <w:rsid w:val="006F37F0"/>
    <w:rsid w:val="006F6F52"/>
    <w:rsid w:val="007015ED"/>
    <w:rsid w:val="007044E9"/>
    <w:rsid w:val="00707209"/>
    <w:rsid w:val="00707D9E"/>
    <w:rsid w:val="00710ED5"/>
    <w:rsid w:val="00711509"/>
    <w:rsid w:val="0071258E"/>
    <w:rsid w:val="007172FE"/>
    <w:rsid w:val="007201F9"/>
    <w:rsid w:val="00720F98"/>
    <w:rsid w:val="00723999"/>
    <w:rsid w:val="007269B8"/>
    <w:rsid w:val="00726D8D"/>
    <w:rsid w:val="00727F49"/>
    <w:rsid w:val="0073119E"/>
    <w:rsid w:val="0073499A"/>
    <w:rsid w:val="00734F31"/>
    <w:rsid w:val="0073581D"/>
    <w:rsid w:val="00736268"/>
    <w:rsid w:val="0073712C"/>
    <w:rsid w:val="00743635"/>
    <w:rsid w:val="00752B5A"/>
    <w:rsid w:val="007541EA"/>
    <w:rsid w:val="007574D1"/>
    <w:rsid w:val="00760419"/>
    <w:rsid w:val="00761DCF"/>
    <w:rsid w:val="00765FD0"/>
    <w:rsid w:val="00766013"/>
    <w:rsid w:val="00766BF7"/>
    <w:rsid w:val="00774991"/>
    <w:rsid w:val="0077794C"/>
    <w:rsid w:val="0078101A"/>
    <w:rsid w:val="0078142E"/>
    <w:rsid w:val="007815D5"/>
    <w:rsid w:val="00781B53"/>
    <w:rsid w:val="00783413"/>
    <w:rsid w:val="0078469C"/>
    <w:rsid w:val="00785589"/>
    <w:rsid w:val="00794899"/>
    <w:rsid w:val="00795E7F"/>
    <w:rsid w:val="007A1726"/>
    <w:rsid w:val="007A19B7"/>
    <w:rsid w:val="007A3FF7"/>
    <w:rsid w:val="007A46C6"/>
    <w:rsid w:val="007A534F"/>
    <w:rsid w:val="007A53C4"/>
    <w:rsid w:val="007A7867"/>
    <w:rsid w:val="007B487F"/>
    <w:rsid w:val="007B7FAE"/>
    <w:rsid w:val="007C0B1C"/>
    <w:rsid w:val="007C65FA"/>
    <w:rsid w:val="007D0094"/>
    <w:rsid w:val="007D1D1E"/>
    <w:rsid w:val="007D29C2"/>
    <w:rsid w:val="007D2C63"/>
    <w:rsid w:val="007D40B1"/>
    <w:rsid w:val="007D6008"/>
    <w:rsid w:val="007D73D9"/>
    <w:rsid w:val="007D7DA0"/>
    <w:rsid w:val="007E59F3"/>
    <w:rsid w:val="007E606D"/>
    <w:rsid w:val="007F2139"/>
    <w:rsid w:val="007F5321"/>
    <w:rsid w:val="007F5CB8"/>
    <w:rsid w:val="007F7B9C"/>
    <w:rsid w:val="0080191E"/>
    <w:rsid w:val="00803D3A"/>
    <w:rsid w:val="00805D88"/>
    <w:rsid w:val="00806EA7"/>
    <w:rsid w:val="00807778"/>
    <w:rsid w:val="008078A0"/>
    <w:rsid w:val="00810598"/>
    <w:rsid w:val="008136E8"/>
    <w:rsid w:val="00815050"/>
    <w:rsid w:val="00820C5F"/>
    <w:rsid w:val="00821C3E"/>
    <w:rsid w:val="00822AD6"/>
    <w:rsid w:val="0082679F"/>
    <w:rsid w:val="00827604"/>
    <w:rsid w:val="00827CDA"/>
    <w:rsid w:val="00832317"/>
    <w:rsid w:val="0083237E"/>
    <w:rsid w:val="008345D2"/>
    <w:rsid w:val="008429AF"/>
    <w:rsid w:val="00843840"/>
    <w:rsid w:val="00845B6D"/>
    <w:rsid w:val="0084747A"/>
    <w:rsid w:val="00847480"/>
    <w:rsid w:val="008515D7"/>
    <w:rsid w:val="00856258"/>
    <w:rsid w:val="008616B6"/>
    <w:rsid w:val="008714C5"/>
    <w:rsid w:val="00872F9F"/>
    <w:rsid w:val="0087358E"/>
    <w:rsid w:val="00875D2E"/>
    <w:rsid w:val="00875FD7"/>
    <w:rsid w:val="0088067D"/>
    <w:rsid w:val="00881B3B"/>
    <w:rsid w:val="00882B22"/>
    <w:rsid w:val="00884585"/>
    <w:rsid w:val="00884E7A"/>
    <w:rsid w:val="0088610C"/>
    <w:rsid w:val="00886A44"/>
    <w:rsid w:val="00886DA5"/>
    <w:rsid w:val="00892963"/>
    <w:rsid w:val="0089382A"/>
    <w:rsid w:val="00896F9D"/>
    <w:rsid w:val="00897E63"/>
    <w:rsid w:val="008A17AA"/>
    <w:rsid w:val="008A37FE"/>
    <w:rsid w:val="008A443F"/>
    <w:rsid w:val="008A59F2"/>
    <w:rsid w:val="008B1CFD"/>
    <w:rsid w:val="008B21E6"/>
    <w:rsid w:val="008B2C66"/>
    <w:rsid w:val="008B4301"/>
    <w:rsid w:val="008B6062"/>
    <w:rsid w:val="008B6243"/>
    <w:rsid w:val="008C38FC"/>
    <w:rsid w:val="008C55D0"/>
    <w:rsid w:val="008C6C28"/>
    <w:rsid w:val="008D0361"/>
    <w:rsid w:val="008D04EB"/>
    <w:rsid w:val="008D1008"/>
    <w:rsid w:val="008D2491"/>
    <w:rsid w:val="008D7DB4"/>
    <w:rsid w:val="008E20FE"/>
    <w:rsid w:val="008E45B9"/>
    <w:rsid w:val="008E72AA"/>
    <w:rsid w:val="008F06C1"/>
    <w:rsid w:val="008F21D7"/>
    <w:rsid w:val="008F35B9"/>
    <w:rsid w:val="008F43A6"/>
    <w:rsid w:val="008F7D21"/>
    <w:rsid w:val="0090218A"/>
    <w:rsid w:val="00903B3B"/>
    <w:rsid w:val="0090493E"/>
    <w:rsid w:val="009129CD"/>
    <w:rsid w:val="00912C8F"/>
    <w:rsid w:val="00912D19"/>
    <w:rsid w:val="00913D38"/>
    <w:rsid w:val="00915BA3"/>
    <w:rsid w:val="00916AB5"/>
    <w:rsid w:val="00916AD7"/>
    <w:rsid w:val="00916CED"/>
    <w:rsid w:val="009177EC"/>
    <w:rsid w:val="0092018B"/>
    <w:rsid w:val="009212EB"/>
    <w:rsid w:val="00921A2B"/>
    <w:rsid w:val="00923A81"/>
    <w:rsid w:val="00923BFA"/>
    <w:rsid w:val="00924C5E"/>
    <w:rsid w:val="00925D2B"/>
    <w:rsid w:val="00930FBF"/>
    <w:rsid w:val="00931AF9"/>
    <w:rsid w:val="00932A31"/>
    <w:rsid w:val="00932D23"/>
    <w:rsid w:val="0093424F"/>
    <w:rsid w:val="009371B9"/>
    <w:rsid w:val="00943B42"/>
    <w:rsid w:val="00947168"/>
    <w:rsid w:val="00952815"/>
    <w:rsid w:val="0095583F"/>
    <w:rsid w:val="009617E7"/>
    <w:rsid w:val="00961D77"/>
    <w:rsid w:val="00964915"/>
    <w:rsid w:val="0097090B"/>
    <w:rsid w:val="00971CA5"/>
    <w:rsid w:val="00971D46"/>
    <w:rsid w:val="009736DB"/>
    <w:rsid w:val="0098356E"/>
    <w:rsid w:val="009857E8"/>
    <w:rsid w:val="00985D85"/>
    <w:rsid w:val="00986FF5"/>
    <w:rsid w:val="00993615"/>
    <w:rsid w:val="0099498F"/>
    <w:rsid w:val="009952D6"/>
    <w:rsid w:val="00995FB2"/>
    <w:rsid w:val="009962E4"/>
    <w:rsid w:val="00996FB8"/>
    <w:rsid w:val="009970AB"/>
    <w:rsid w:val="009A1A1C"/>
    <w:rsid w:val="009A3148"/>
    <w:rsid w:val="009A45AE"/>
    <w:rsid w:val="009A71F0"/>
    <w:rsid w:val="009A7297"/>
    <w:rsid w:val="009B26C1"/>
    <w:rsid w:val="009B6D5F"/>
    <w:rsid w:val="009C3117"/>
    <w:rsid w:val="009C4AA5"/>
    <w:rsid w:val="009C74C6"/>
    <w:rsid w:val="009D12AF"/>
    <w:rsid w:val="009D1500"/>
    <w:rsid w:val="009D3FE6"/>
    <w:rsid w:val="009D452C"/>
    <w:rsid w:val="009D6F9A"/>
    <w:rsid w:val="009D7F8D"/>
    <w:rsid w:val="009D7FD6"/>
    <w:rsid w:val="009E3051"/>
    <w:rsid w:val="009E50E5"/>
    <w:rsid w:val="009E6995"/>
    <w:rsid w:val="009F04A9"/>
    <w:rsid w:val="009F19A5"/>
    <w:rsid w:val="009F1A73"/>
    <w:rsid w:val="009F2DF6"/>
    <w:rsid w:val="009F4241"/>
    <w:rsid w:val="009F56FE"/>
    <w:rsid w:val="009F6BA6"/>
    <w:rsid w:val="00A0008D"/>
    <w:rsid w:val="00A00549"/>
    <w:rsid w:val="00A02B28"/>
    <w:rsid w:val="00A02BAC"/>
    <w:rsid w:val="00A045C9"/>
    <w:rsid w:val="00A05777"/>
    <w:rsid w:val="00A06DBE"/>
    <w:rsid w:val="00A1058B"/>
    <w:rsid w:val="00A105DA"/>
    <w:rsid w:val="00A12DFB"/>
    <w:rsid w:val="00A15DD9"/>
    <w:rsid w:val="00A1673C"/>
    <w:rsid w:val="00A17DE2"/>
    <w:rsid w:val="00A2010F"/>
    <w:rsid w:val="00A24553"/>
    <w:rsid w:val="00A26203"/>
    <w:rsid w:val="00A2644D"/>
    <w:rsid w:val="00A313A9"/>
    <w:rsid w:val="00A336B0"/>
    <w:rsid w:val="00A34619"/>
    <w:rsid w:val="00A3694F"/>
    <w:rsid w:val="00A36976"/>
    <w:rsid w:val="00A4460D"/>
    <w:rsid w:val="00A463C9"/>
    <w:rsid w:val="00A521B2"/>
    <w:rsid w:val="00A52648"/>
    <w:rsid w:val="00A53EDE"/>
    <w:rsid w:val="00A55926"/>
    <w:rsid w:val="00A60E8F"/>
    <w:rsid w:val="00A6368D"/>
    <w:rsid w:val="00A637E9"/>
    <w:rsid w:val="00A65157"/>
    <w:rsid w:val="00A6573A"/>
    <w:rsid w:val="00A70E18"/>
    <w:rsid w:val="00A71E13"/>
    <w:rsid w:val="00A7423A"/>
    <w:rsid w:val="00A74248"/>
    <w:rsid w:val="00A767F4"/>
    <w:rsid w:val="00A76973"/>
    <w:rsid w:val="00A80344"/>
    <w:rsid w:val="00A81C5E"/>
    <w:rsid w:val="00A83328"/>
    <w:rsid w:val="00A83891"/>
    <w:rsid w:val="00A85936"/>
    <w:rsid w:val="00A85F93"/>
    <w:rsid w:val="00A86034"/>
    <w:rsid w:val="00A8758F"/>
    <w:rsid w:val="00A93096"/>
    <w:rsid w:val="00A93CBB"/>
    <w:rsid w:val="00A93E89"/>
    <w:rsid w:val="00A94CB7"/>
    <w:rsid w:val="00A9628A"/>
    <w:rsid w:val="00AA2704"/>
    <w:rsid w:val="00AB2C52"/>
    <w:rsid w:val="00AB4A65"/>
    <w:rsid w:val="00AB6501"/>
    <w:rsid w:val="00AB7180"/>
    <w:rsid w:val="00AC2E40"/>
    <w:rsid w:val="00AC3450"/>
    <w:rsid w:val="00AC762F"/>
    <w:rsid w:val="00AC7878"/>
    <w:rsid w:val="00AD32A5"/>
    <w:rsid w:val="00AD5378"/>
    <w:rsid w:val="00AE03DC"/>
    <w:rsid w:val="00AE459D"/>
    <w:rsid w:val="00AE4FDF"/>
    <w:rsid w:val="00AE5B67"/>
    <w:rsid w:val="00AE5C15"/>
    <w:rsid w:val="00AE6087"/>
    <w:rsid w:val="00AF50AC"/>
    <w:rsid w:val="00AF7140"/>
    <w:rsid w:val="00B00E9A"/>
    <w:rsid w:val="00B021A4"/>
    <w:rsid w:val="00B02BB8"/>
    <w:rsid w:val="00B02FC9"/>
    <w:rsid w:val="00B07FEE"/>
    <w:rsid w:val="00B1186F"/>
    <w:rsid w:val="00B140F0"/>
    <w:rsid w:val="00B14BF9"/>
    <w:rsid w:val="00B16315"/>
    <w:rsid w:val="00B20CA8"/>
    <w:rsid w:val="00B22951"/>
    <w:rsid w:val="00B247F5"/>
    <w:rsid w:val="00B26F14"/>
    <w:rsid w:val="00B31FD0"/>
    <w:rsid w:val="00B354EE"/>
    <w:rsid w:val="00B3599E"/>
    <w:rsid w:val="00B42DC3"/>
    <w:rsid w:val="00B42EE9"/>
    <w:rsid w:val="00B43838"/>
    <w:rsid w:val="00B46DF0"/>
    <w:rsid w:val="00B506EF"/>
    <w:rsid w:val="00B5700B"/>
    <w:rsid w:val="00B63147"/>
    <w:rsid w:val="00B652CA"/>
    <w:rsid w:val="00B67F49"/>
    <w:rsid w:val="00B7301D"/>
    <w:rsid w:val="00B734D3"/>
    <w:rsid w:val="00B754F7"/>
    <w:rsid w:val="00B762EE"/>
    <w:rsid w:val="00B7786F"/>
    <w:rsid w:val="00B80273"/>
    <w:rsid w:val="00B82378"/>
    <w:rsid w:val="00B82E38"/>
    <w:rsid w:val="00B8345C"/>
    <w:rsid w:val="00B83BC4"/>
    <w:rsid w:val="00B912EC"/>
    <w:rsid w:val="00B915EA"/>
    <w:rsid w:val="00B92108"/>
    <w:rsid w:val="00B92AB6"/>
    <w:rsid w:val="00BA0066"/>
    <w:rsid w:val="00BA0565"/>
    <w:rsid w:val="00BA41C1"/>
    <w:rsid w:val="00BA545A"/>
    <w:rsid w:val="00BA682A"/>
    <w:rsid w:val="00BB1E56"/>
    <w:rsid w:val="00BB3B91"/>
    <w:rsid w:val="00BB4D7D"/>
    <w:rsid w:val="00BB5881"/>
    <w:rsid w:val="00BB5A24"/>
    <w:rsid w:val="00BB62F5"/>
    <w:rsid w:val="00BB6E52"/>
    <w:rsid w:val="00BC33F3"/>
    <w:rsid w:val="00BC3D44"/>
    <w:rsid w:val="00BC3F92"/>
    <w:rsid w:val="00BC48FF"/>
    <w:rsid w:val="00BC650A"/>
    <w:rsid w:val="00BD26DF"/>
    <w:rsid w:val="00BD3BEC"/>
    <w:rsid w:val="00BD42AB"/>
    <w:rsid w:val="00BD609E"/>
    <w:rsid w:val="00BD6CFE"/>
    <w:rsid w:val="00BD79E1"/>
    <w:rsid w:val="00BE7058"/>
    <w:rsid w:val="00BE7EAB"/>
    <w:rsid w:val="00BF0D6C"/>
    <w:rsid w:val="00BF0E57"/>
    <w:rsid w:val="00BF2526"/>
    <w:rsid w:val="00BF4A76"/>
    <w:rsid w:val="00C00640"/>
    <w:rsid w:val="00C02AE7"/>
    <w:rsid w:val="00C03B7F"/>
    <w:rsid w:val="00C04352"/>
    <w:rsid w:val="00C05B01"/>
    <w:rsid w:val="00C13EA3"/>
    <w:rsid w:val="00C14AB0"/>
    <w:rsid w:val="00C168D2"/>
    <w:rsid w:val="00C16BC0"/>
    <w:rsid w:val="00C2080E"/>
    <w:rsid w:val="00C20B4E"/>
    <w:rsid w:val="00C20BEA"/>
    <w:rsid w:val="00C217B6"/>
    <w:rsid w:val="00C2244A"/>
    <w:rsid w:val="00C263FD"/>
    <w:rsid w:val="00C3218F"/>
    <w:rsid w:val="00C340D5"/>
    <w:rsid w:val="00C345A9"/>
    <w:rsid w:val="00C41E64"/>
    <w:rsid w:val="00C41E82"/>
    <w:rsid w:val="00C42FF9"/>
    <w:rsid w:val="00C43041"/>
    <w:rsid w:val="00C436AD"/>
    <w:rsid w:val="00C4430C"/>
    <w:rsid w:val="00C456F9"/>
    <w:rsid w:val="00C46709"/>
    <w:rsid w:val="00C46EE1"/>
    <w:rsid w:val="00C50742"/>
    <w:rsid w:val="00C51CC2"/>
    <w:rsid w:val="00C569AB"/>
    <w:rsid w:val="00C60CEF"/>
    <w:rsid w:val="00C623B6"/>
    <w:rsid w:val="00C635A7"/>
    <w:rsid w:val="00C641F8"/>
    <w:rsid w:val="00C642B7"/>
    <w:rsid w:val="00C65918"/>
    <w:rsid w:val="00C65E2C"/>
    <w:rsid w:val="00C678DB"/>
    <w:rsid w:val="00C70C18"/>
    <w:rsid w:val="00C7227B"/>
    <w:rsid w:val="00C779DC"/>
    <w:rsid w:val="00C8003B"/>
    <w:rsid w:val="00C80281"/>
    <w:rsid w:val="00C80976"/>
    <w:rsid w:val="00C8136E"/>
    <w:rsid w:val="00C814FF"/>
    <w:rsid w:val="00C81F57"/>
    <w:rsid w:val="00C84B5C"/>
    <w:rsid w:val="00C87F5C"/>
    <w:rsid w:val="00C87F8C"/>
    <w:rsid w:val="00C91973"/>
    <w:rsid w:val="00C91E02"/>
    <w:rsid w:val="00CA1B68"/>
    <w:rsid w:val="00CA2FCE"/>
    <w:rsid w:val="00CA4E84"/>
    <w:rsid w:val="00CA6220"/>
    <w:rsid w:val="00CB1F2A"/>
    <w:rsid w:val="00CB3FA9"/>
    <w:rsid w:val="00CB4F9A"/>
    <w:rsid w:val="00CB6059"/>
    <w:rsid w:val="00CC0DA1"/>
    <w:rsid w:val="00CC33B6"/>
    <w:rsid w:val="00CC3A5A"/>
    <w:rsid w:val="00CC4879"/>
    <w:rsid w:val="00CC5A70"/>
    <w:rsid w:val="00CC6F01"/>
    <w:rsid w:val="00CD00BB"/>
    <w:rsid w:val="00CD41D3"/>
    <w:rsid w:val="00CE0A45"/>
    <w:rsid w:val="00CE2734"/>
    <w:rsid w:val="00CE420C"/>
    <w:rsid w:val="00CE66BD"/>
    <w:rsid w:val="00CE7D69"/>
    <w:rsid w:val="00CF26C5"/>
    <w:rsid w:val="00CF26C7"/>
    <w:rsid w:val="00CF31F0"/>
    <w:rsid w:val="00CF4C56"/>
    <w:rsid w:val="00CF7248"/>
    <w:rsid w:val="00CF7E6B"/>
    <w:rsid w:val="00D00E87"/>
    <w:rsid w:val="00D02D30"/>
    <w:rsid w:val="00D06C01"/>
    <w:rsid w:val="00D12146"/>
    <w:rsid w:val="00D1262D"/>
    <w:rsid w:val="00D12815"/>
    <w:rsid w:val="00D15DE0"/>
    <w:rsid w:val="00D17101"/>
    <w:rsid w:val="00D17962"/>
    <w:rsid w:val="00D20D8B"/>
    <w:rsid w:val="00D319F4"/>
    <w:rsid w:val="00D31EB7"/>
    <w:rsid w:val="00D33FD9"/>
    <w:rsid w:val="00D36124"/>
    <w:rsid w:val="00D3617F"/>
    <w:rsid w:val="00D415B6"/>
    <w:rsid w:val="00D42599"/>
    <w:rsid w:val="00D428EA"/>
    <w:rsid w:val="00D44D11"/>
    <w:rsid w:val="00D4748C"/>
    <w:rsid w:val="00D500E5"/>
    <w:rsid w:val="00D51553"/>
    <w:rsid w:val="00D51E41"/>
    <w:rsid w:val="00D52916"/>
    <w:rsid w:val="00D53060"/>
    <w:rsid w:val="00D53491"/>
    <w:rsid w:val="00D53E5C"/>
    <w:rsid w:val="00D54E64"/>
    <w:rsid w:val="00D61CE1"/>
    <w:rsid w:val="00D6785D"/>
    <w:rsid w:val="00D727AF"/>
    <w:rsid w:val="00D72E47"/>
    <w:rsid w:val="00D75A4B"/>
    <w:rsid w:val="00D76CFB"/>
    <w:rsid w:val="00D802EC"/>
    <w:rsid w:val="00D81E4E"/>
    <w:rsid w:val="00D84DC3"/>
    <w:rsid w:val="00D85C93"/>
    <w:rsid w:val="00D87861"/>
    <w:rsid w:val="00D913E9"/>
    <w:rsid w:val="00D91FE5"/>
    <w:rsid w:val="00D95AAD"/>
    <w:rsid w:val="00DA1247"/>
    <w:rsid w:val="00DA2DD8"/>
    <w:rsid w:val="00DA3929"/>
    <w:rsid w:val="00DA3D56"/>
    <w:rsid w:val="00DA5196"/>
    <w:rsid w:val="00DA6F7B"/>
    <w:rsid w:val="00DB0310"/>
    <w:rsid w:val="00DB0BA4"/>
    <w:rsid w:val="00DB2D4B"/>
    <w:rsid w:val="00DB48FE"/>
    <w:rsid w:val="00DB689A"/>
    <w:rsid w:val="00DB6BDE"/>
    <w:rsid w:val="00DB77BD"/>
    <w:rsid w:val="00DB7B75"/>
    <w:rsid w:val="00DC4246"/>
    <w:rsid w:val="00DD1194"/>
    <w:rsid w:val="00DD17C2"/>
    <w:rsid w:val="00DD3081"/>
    <w:rsid w:val="00DD42C8"/>
    <w:rsid w:val="00DD668B"/>
    <w:rsid w:val="00DE228E"/>
    <w:rsid w:val="00DE286C"/>
    <w:rsid w:val="00DE2931"/>
    <w:rsid w:val="00DE2D77"/>
    <w:rsid w:val="00DE3E66"/>
    <w:rsid w:val="00DE5368"/>
    <w:rsid w:val="00DF0E55"/>
    <w:rsid w:val="00DF371F"/>
    <w:rsid w:val="00E01103"/>
    <w:rsid w:val="00E013D7"/>
    <w:rsid w:val="00E01B97"/>
    <w:rsid w:val="00E01E37"/>
    <w:rsid w:val="00E0236C"/>
    <w:rsid w:val="00E02875"/>
    <w:rsid w:val="00E06275"/>
    <w:rsid w:val="00E11DE9"/>
    <w:rsid w:val="00E14D62"/>
    <w:rsid w:val="00E162BC"/>
    <w:rsid w:val="00E17E98"/>
    <w:rsid w:val="00E20720"/>
    <w:rsid w:val="00E217A2"/>
    <w:rsid w:val="00E23CBA"/>
    <w:rsid w:val="00E32B8B"/>
    <w:rsid w:val="00E40116"/>
    <w:rsid w:val="00E40D43"/>
    <w:rsid w:val="00E418AC"/>
    <w:rsid w:val="00E43FBC"/>
    <w:rsid w:val="00E47066"/>
    <w:rsid w:val="00E47F8D"/>
    <w:rsid w:val="00E50235"/>
    <w:rsid w:val="00E5084B"/>
    <w:rsid w:val="00E50CF8"/>
    <w:rsid w:val="00E52854"/>
    <w:rsid w:val="00E53519"/>
    <w:rsid w:val="00E551A5"/>
    <w:rsid w:val="00E5703E"/>
    <w:rsid w:val="00E60B07"/>
    <w:rsid w:val="00E61E3C"/>
    <w:rsid w:val="00E64BD2"/>
    <w:rsid w:val="00E66518"/>
    <w:rsid w:val="00E74EE3"/>
    <w:rsid w:val="00E74F20"/>
    <w:rsid w:val="00E7591D"/>
    <w:rsid w:val="00E75B0C"/>
    <w:rsid w:val="00E90618"/>
    <w:rsid w:val="00E929B0"/>
    <w:rsid w:val="00E958F6"/>
    <w:rsid w:val="00E969CD"/>
    <w:rsid w:val="00E96A8A"/>
    <w:rsid w:val="00EA008F"/>
    <w:rsid w:val="00EA0365"/>
    <w:rsid w:val="00EA5525"/>
    <w:rsid w:val="00EA5575"/>
    <w:rsid w:val="00EA566E"/>
    <w:rsid w:val="00EA5D4D"/>
    <w:rsid w:val="00EA612D"/>
    <w:rsid w:val="00EB1077"/>
    <w:rsid w:val="00EB12F8"/>
    <w:rsid w:val="00EB7763"/>
    <w:rsid w:val="00EC3BDD"/>
    <w:rsid w:val="00EC3E46"/>
    <w:rsid w:val="00EC4BDF"/>
    <w:rsid w:val="00ED26BD"/>
    <w:rsid w:val="00ED2951"/>
    <w:rsid w:val="00ED2B11"/>
    <w:rsid w:val="00ED3CCE"/>
    <w:rsid w:val="00ED4D8E"/>
    <w:rsid w:val="00ED7E22"/>
    <w:rsid w:val="00EE0898"/>
    <w:rsid w:val="00EE1444"/>
    <w:rsid w:val="00EE2F33"/>
    <w:rsid w:val="00EE2FAE"/>
    <w:rsid w:val="00EF3A76"/>
    <w:rsid w:val="00EF4291"/>
    <w:rsid w:val="00EF6FB0"/>
    <w:rsid w:val="00EF7436"/>
    <w:rsid w:val="00EF7546"/>
    <w:rsid w:val="00F00E53"/>
    <w:rsid w:val="00F01B6A"/>
    <w:rsid w:val="00F04403"/>
    <w:rsid w:val="00F04DA5"/>
    <w:rsid w:val="00F07E6F"/>
    <w:rsid w:val="00F100E6"/>
    <w:rsid w:val="00F1033C"/>
    <w:rsid w:val="00F114F7"/>
    <w:rsid w:val="00F12645"/>
    <w:rsid w:val="00F12EBA"/>
    <w:rsid w:val="00F131F6"/>
    <w:rsid w:val="00F16493"/>
    <w:rsid w:val="00F17075"/>
    <w:rsid w:val="00F2100E"/>
    <w:rsid w:val="00F2109D"/>
    <w:rsid w:val="00F2153B"/>
    <w:rsid w:val="00F22872"/>
    <w:rsid w:val="00F246AD"/>
    <w:rsid w:val="00F26C76"/>
    <w:rsid w:val="00F317AB"/>
    <w:rsid w:val="00F32919"/>
    <w:rsid w:val="00F3398A"/>
    <w:rsid w:val="00F33B0D"/>
    <w:rsid w:val="00F36356"/>
    <w:rsid w:val="00F37615"/>
    <w:rsid w:val="00F37CBB"/>
    <w:rsid w:val="00F37EC8"/>
    <w:rsid w:val="00F40D6A"/>
    <w:rsid w:val="00F4176A"/>
    <w:rsid w:val="00F42D05"/>
    <w:rsid w:val="00F45B91"/>
    <w:rsid w:val="00F47929"/>
    <w:rsid w:val="00F5025E"/>
    <w:rsid w:val="00F514F9"/>
    <w:rsid w:val="00F6269B"/>
    <w:rsid w:val="00F62A6B"/>
    <w:rsid w:val="00F6456E"/>
    <w:rsid w:val="00F66037"/>
    <w:rsid w:val="00F71245"/>
    <w:rsid w:val="00F74130"/>
    <w:rsid w:val="00F74495"/>
    <w:rsid w:val="00F75420"/>
    <w:rsid w:val="00F77893"/>
    <w:rsid w:val="00F804B2"/>
    <w:rsid w:val="00F82B18"/>
    <w:rsid w:val="00F86BE7"/>
    <w:rsid w:val="00F877F2"/>
    <w:rsid w:val="00F92D07"/>
    <w:rsid w:val="00F95AC0"/>
    <w:rsid w:val="00F979C8"/>
    <w:rsid w:val="00FA1996"/>
    <w:rsid w:val="00FA1F39"/>
    <w:rsid w:val="00FA2559"/>
    <w:rsid w:val="00FA3919"/>
    <w:rsid w:val="00FA3ECB"/>
    <w:rsid w:val="00FA41F8"/>
    <w:rsid w:val="00FA4816"/>
    <w:rsid w:val="00FA4D91"/>
    <w:rsid w:val="00FA5BA2"/>
    <w:rsid w:val="00FB3E75"/>
    <w:rsid w:val="00FB3FE5"/>
    <w:rsid w:val="00FB410B"/>
    <w:rsid w:val="00FB5486"/>
    <w:rsid w:val="00FB57C3"/>
    <w:rsid w:val="00FB70B4"/>
    <w:rsid w:val="00FC0781"/>
    <w:rsid w:val="00FC19B1"/>
    <w:rsid w:val="00FC3479"/>
    <w:rsid w:val="00FC3C91"/>
    <w:rsid w:val="00FC5827"/>
    <w:rsid w:val="00FD1070"/>
    <w:rsid w:val="00FD24B4"/>
    <w:rsid w:val="00FD261F"/>
    <w:rsid w:val="00FD3778"/>
    <w:rsid w:val="00FD59F9"/>
    <w:rsid w:val="00FD6B97"/>
    <w:rsid w:val="00FE023F"/>
    <w:rsid w:val="00FE14B3"/>
    <w:rsid w:val="00FE2ABB"/>
    <w:rsid w:val="00FE3631"/>
    <w:rsid w:val="00FE403B"/>
    <w:rsid w:val="00FE52C2"/>
    <w:rsid w:val="00FE6E6E"/>
    <w:rsid w:val="00FE73B4"/>
    <w:rsid w:val="00FE76DF"/>
    <w:rsid w:val="00FE780E"/>
    <w:rsid w:val="00FE7D8E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3737,#8e8f8d,#92459a"/>
    </o:shapedefaults>
    <o:shapelayout v:ext="edit">
      <o:idmap v:ext="edit" data="1"/>
    </o:shapelayout>
  </w:shapeDefaults>
  <w:decimalSymbol w:val="."/>
  <w:listSeparator w:val=","/>
  <w14:docId w14:val="4BD8992A"/>
  <w15:docId w15:val="{3A77F181-5AA6-4BBC-B10D-17155C6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SansSerif" w:eastAsia="Calibri" w:hAnsi="RotisSans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B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F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coullegb</dc:creator>
  <cp:lastModifiedBy>John Byrne</cp:lastModifiedBy>
  <cp:revision>3</cp:revision>
  <cp:lastPrinted>2014-10-03T11:21:00Z</cp:lastPrinted>
  <dcterms:created xsi:type="dcterms:W3CDTF">2017-08-24T07:23:00Z</dcterms:created>
  <dcterms:modified xsi:type="dcterms:W3CDTF">2017-08-24T07:31:00Z</dcterms:modified>
</cp:coreProperties>
</file>