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37" w:rsidRDefault="00951937" w:rsidP="00951937">
      <w:pPr>
        <w:jc w:val="right"/>
      </w:pPr>
      <w:bookmarkStart w:id="0" w:name="_GoBack"/>
      <w:bookmarkEnd w:id="0"/>
    </w:p>
    <w:p w:rsidR="00C234DA" w:rsidRDefault="00994EC2" w:rsidP="00951937">
      <w:pPr>
        <w:jc w:val="right"/>
      </w:pPr>
      <w:r>
        <w:t>15</w:t>
      </w:r>
      <w:r w:rsidRPr="00994EC2">
        <w:rPr>
          <w:vertAlign w:val="superscript"/>
        </w:rPr>
        <w:t>th</w:t>
      </w:r>
      <w:r>
        <w:t xml:space="preserve"> March </w:t>
      </w:r>
      <w:r w:rsidR="00951937">
        <w:t>2016</w:t>
      </w:r>
    </w:p>
    <w:p w:rsidR="00951937" w:rsidRDefault="00951937" w:rsidP="00951937">
      <w:pPr>
        <w:jc w:val="right"/>
      </w:pPr>
    </w:p>
    <w:p w:rsidR="004D6B66" w:rsidRPr="00951937" w:rsidRDefault="004D6B66" w:rsidP="004D6B66">
      <w:pPr>
        <w:rPr>
          <w:rFonts w:ascii="Arial" w:hAnsi="Arial" w:cs="Arial"/>
          <w:sz w:val="24"/>
          <w:szCs w:val="24"/>
        </w:rPr>
      </w:pPr>
      <w:r w:rsidRPr="00951937">
        <w:rPr>
          <w:rFonts w:ascii="Arial" w:hAnsi="Arial" w:cs="Arial"/>
          <w:sz w:val="24"/>
          <w:szCs w:val="24"/>
        </w:rPr>
        <w:t>Dear all,</w:t>
      </w:r>
    </w:p>
    <w:p w:rsidR="004D6B66" w:rsidRPr="00951937" w:rsidRDefault="004D6B66" w:rsidP="004D6B66">
      <w:pPr>
        <w:rPr>
          <w:rFonts w:ascii="Arial" w:hAnsi="Arial" w:cs="Arial"/>
          <w:b/>
          <w:sz w:val="24"/>
          <w:szCs w:val="24"/>
          <w:u w:val="single"/>
        </w:rPr>
      </w:pPr>
      <w:r w:rsidRPr="00951937">
        <w:rPr>
          <w:rFonts w:ascii="Arial" w:hAnsi="Arial" w:cs="Arial"/>
          <w:b/>
          <w:sz w:val="24"/>
          <w:szCs w:val="24"/>
          <w:u w:val="single"/>
        </w:rPr>
        <w:t>RE: Medical Device training- evidence, records and databases.</w:t>
      </w:r>
    </w:p>
    <w:p w:rsidR="004D6B66" w:rsidRPr="00951937" w:rsidRDefault="004D6B66" w:rsidP="004D6B66">
      <w:pPr>
        <w:rPr>
          <w:rFonts w:ascii="Arial" w:hAnsi="Arial" w:cs="Arial"/>
          <w:sz w:val="24"/>
          <w:szCs w:val="24"/>
        </w:rPr>
      </w:pPr>
      <w:r w:rsidRPr="00951937">
        <w:rPr>
          <w:rFonts w:ascii="Arial" w:hAnsi="Arial" w:cs="Arial"/>
          <w:sz w:val="24"/>
          <w:szCs w:val="24"/>
        </w:rPr>
        <w:t xml:space="preserve">We have been asked to contact you by NAMDET </w:t>
      </w:r>
      <w:r w:rsidR="000D5133" w:rsidRPr="00951937">
        <w:rPr>
          <w:rFonts w:ascii="Arial" w:hAnsi="Arial" w:cs="Arial"/>
          <w:sz w:val="24"/>
          <w:szCs w:val="24"/>
        </w:rPr>
        <w:t>Board</w:t>
      </w:r>
      <w:r w:rsidRPr="00951937">
        <w:rPr>
          <w:rFonts w:ascii="Arial" w:hAnsi="Arial" w:cs="Arial"/>
          <w:sz w:val="24"/>
          <w:szCs w:val="24"/>
        </w:rPr>
        <w:t xml:space="preserve"> as NAMDET Yorkshire are </w:t>
      </w:r>
      <w:r w:rsidR="00951937">
        <w:rPr>
          <w:rFonts w:ascii="Arial" w:hAnsi="Arial" w:cs="Arial"/>
          <w:sz w:val="24"/>
          <w:szCs w:val="24"/>
        </w:rPr>
        <w:t xml:space="preserve">proudly </w:t>
      </w:r>
      <w:r w:rsidRPr="00951937">
        <w:rPr>
          <w:rFonts w:ascii="Arial" w:hAnsi="Arial" w:cs="Arial"/>
          <w:sz w:val="24"/>
          <w:szCs w:val="24"/>
        </w:rPr>
        <w:t xml:space="preserve">leading the steering group </w:t>
      </w:r>
      <w:r w:rsidR="000D5133" w:rsidRPr="00951937">
        <w:rPr>
          <w:rFonts w:ascii="Arial" w:hAnsi="Arial" w:cs="Arial"/>
          <w:sz w:val="24"/>
          <w:szCs w:val="24"/>
        </w:rPr>
        <w:t xml:space="preserve">re. the </w:t>
      </w:r>
      <w:r w:rsidRPr="00951937">
        <w:rPr>
          <w:rFonts w:ascii="Arial" w:hAnsi="Arial" w:cs="Arial"/>
          <w:sz w:val="24"/>
          <w:szCs w:val="24"/>
        </w:rPr>
        <w:t>different types of recording training evidence used by our members.</w:t>
      </w:r>
    </w:p>
    <w:p w:rsidR="004D6B66" w:rsidRPr="00951937" w:rsidRDefault="004D6B66" w:rsidP="004D6B66">
      <w:pPr>
        <w:rPr>
          <w:rFonts w:ascii="Arial" w:hAnsi="Arial" w:cs="Arial"/>
          <w:sz w:val="24"/>
          <w:szCs w:val="24"/>
        </w:rPr>
      </w:pPr>
      <w:r w:rsidRPr="00951937">
        <w:rPr>
          <w:rFonts w:ascii="Arial" w:hAnsi="Arial" w:cs="Arial"/>
          <w:sz w:val="24"/>
          <w:szCs w:val="24"/>
        </w:rPr>
        <w:t xml:space="preserve">We have put a simple questionnaire together to try and help us understand how members record </w:t>
      </w:r>
      <w:r w:rsidR="000D5133" w:rsidRPr="00951937">
        <w:rPr>
          <w:rFonts w:ascii="Arial" w:hAnsi="Arial" w:cs="Arial"/>
          <w:sz w:val="24"/>
          <w:szCs w:val="24"/>
        </w:rPr>
        <w:t>information,</w:t>
      </w:r>
      <w:r w:rsidRPr="00951937">
        <w:rPr>
          <w:rFonts w:ascii="Arial" w:hAnsi="Arial" w:cs="Arial"/>
          <w:sz w:val="24"/>
          <w:szCs w:val="24"/>
        </w:rPr>
        <w:t xml:space="preserve"> if they find this effective and if </w:t>
      </w:r>
      <w:r w:rsidR="000D5133" w:rsidRPr="00951937">
        <w:rPr>
          <w:rFonts w:ascii="Arial" w:hAnsi="Arial" w:cs="Arial"/>
          <w:sz w:val="24"/>
          <w:szCs w:val="24"/>
        </w:rPr>
        <w:t>it</w:t>
      </w:r>
      <w:r w:rsidRPr="00951937">
        <w:rPr>
          <w:rFonts w:ascii="Arial" w:hAnsi="Arial" w:cs="Arial"/>
          <w:sz w:val="24"/>
          <w:szCs w:val="24"/>
        </w:rPr>
        <w:t xml:space="preserve"> accurately reflects what is required by our Governing bodies.</w:t>
      </w:r>
      <w:r w:rsidR="000D5133" w:rsidRPr="00951937">
        <w:rPr>
          <w:rFonts w:ascii="Arial" w:hAnsi="Arial" w:cs="Arial"/>
          <w:sz w:val="24"/>
          <w:szCs w:val="24"/>
        </w:rPr>
        <w:t xml:space="preserve"> Once we have collated all the information we will take this to NAMDET Board, please do not send any training records or patient data. </w:t>
      </w:r>
    </w:p>
    <w:p w:rsidR="000D5133" w:rsidRPr="00951937" w:rsidRDefault="000D5133" w:rsidP="004D6B66">
      <w:pPr>
        <w:rPr>
          <w:rFonts w:ascii="Arial" w:hAnsi="Arial" w:cs="Arial"/>
          <w:sz w:val="24"/>
          <w:szCs w:val="24"/>
        </w:rPr>
      </w:pPr>
      <w:r w:rsidRPr="00951937">
        <w:rPr>
          <w:rFonts w:ascii="Arial" w:hAnsi="Arial" w:cs="Arial"/>
          <w:sz w:val="24"/>
          <w:szCs w:val="24"/>
        </w:rPr>
        <w:t>If you have any further questions or would like to be involved in the steering group please contact Jayne Blakey (Chair) or Bev Curtis (Secretary) via the contact details below.</w:t>
      </w:r>
    </w:p>
    <w:p w:rsidR="000D5133" w:rsidRPr="00951937" w:rsidRDefault="000D5133" w:rsidP="004D6B66">
      <w:pPr>
        <w:rPr>
          <w:rFonts w:ascii="Arial" w:hAnsi="Arial" w:cs="Arial"/>
          <w:b/>
          <w:sz w:val="24"/>
          <w:szCs w:val="24"/>
        </w:rPr>
      </w:pPr>
      <w:r w:rsidRPr="00951937">
        <w:rPr>
          <w:rFonts w:ascii="Arial" w:hAnsi="Arial" w:cs="Arial"/>
          <w:sz w:val="24"/>
          <w:szCs w:val="24"/>
        </w:rPr>
        <w:t xml:space="preserve">Please return all responses by </w:t>
      </w:r>
      <w:r w:rsidR="00994EC2">
        <w:rPr>
          <w:rFonts w:ascii="Arial" w:hAnsi="Arial" w:cs="Arial"/>
          <w:b/>
          <w:sz w:val="24"/>
          <w:szCs w:val="24"/>
        </w:rPr>
        <w:t>Fri</w:t>
      </w:r>
      <w:r w:rsidRPr="00951937">
        <w:rPr>
          <w:rFonts w:ascii="Arial" w:hAnsi="Arial" w:cs="Arial"/>
          <w:b/>
          <w:sz w:val="24"/>
          <w:szCs w:val="24"/>
        </w:rPr>
        <w:t>day 15</w:t>
      </w:r>
      <w:r w:rsidRPr="0095193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51937">
        <w:rPr>
          <w:rFonts w:ascii="Arial" w:hAnsi="Arial" w:cs="Arial"/>
          <w:b/>
          <w:sz w:val="24"/>
          <w:szCs w:val="24"/>
        </w:rPr>
        <w:t xml:space="preserve"> </w:t>
      </w:r>
      <w:r w:rsidR="00994EC2">
        <w:rPr>
          <w:rFonts w:ascii="Arial" w:hAnsi="Arial" w:cs="Arial"/>
          <w:b/>
          <w:sz w:val="24"/>
          <w:szCs w:val="24"/>
        </w:rPr>
        <w:t>April 2016</w:t>
      </w:r>
      <w:r w:rsidRPr="00951937">
        <w:rPr>
          <w:rFonts w:ascii="Arial" w:hAnsi="Arial" w:cs="Arial"/>
          <w:b/>
          <w:sz w:val="24"/>
          <w:szCs w:val="24"/>
        </w:rPr>
        <w:t>,</w:t>
      </w:r>
    </w:p>
    <w:p w:rsidR="000D5133" w:rsidRPr="00951937" w:rsidRDefault="000D5133" w:rsidP="004D6B66">
      <w:pPr>
        <w:rPr>
          <w:rFonts w:ascii="Arial" w:hAnsi="Arial" w:cs="Arial"/>
          <w:sz w:val="24"/>
          <w:szCs w:val="24"/>
        </w:rPr>
      </w:pPr>
      <w:r w:rsidRPr="00951937">
        <w:rPr>
          <w:rFonts w:ascii="Arial" w:hAnsi="Arial" w:cs="Arial"/>
          <w:sz w:val="24"/>
          <w:szCs w:val="24"/>
        </w:rPr>
        <w:t>Thank you for you cooperation and look forward to hearing from you soon,</w:t>
      </w:r>
    </w:p>
    <w:p w:rsidR="000D5133" w:rsidRPr="00951937" w:rsidRDefault="000D5133" w:rsidP="004D6B66">
      <w:pPr>
        <w:rPr>
          <w:rFonts w:ascii="Arial" w:hAnsi="Arial" w:cs="Arial"/>
          <w:b/>
          <w:i/>
          <w:sz w:val="28"/>
          <w:szCs w:val="28"/>
        </w:rPr>
      </w:pPr>
      <w:r w:rsidRPr="00951937">
        <w:rPr>
          <w:rFonts w:ascii="Arial" w:hAnsi="Arial" w:cs="Arial"/>
          <w:b/>
          <w:i/>
          <w:sz w:val="28"/>
          <w:szCs w:val="28"/>
        </w:rPr>
        <w:t xml:space="preserve">Jayne Blakey </w:t>
      </w:r>
    </w:p>
    <w:p w:rsidR="000D5133" w:rsidRPr="00951937" w:rsidRDefault="00951937" w:rsidP="004D6B66">
      <w:pPr>
        <w:rPr>
          <w:rFonts w:ascii="Arial" w:hAnsi="Arial" w:cs="Arial"/>
          <w:sz w:val="24"/>
          <w:szCs w:val="24"/>
        </w:rPr>
      </w:pPr>
      <w:r w:rsidRPr="00951937">
        <w:rPr>
          <w:rFonts w:ascii="Arial" w:hAnsi="Arial" w:cs="Arial"/>
          <w:sz w:val="24"/>
          <w:szCs w:val="24"/>
        </w:rPr>
        <w:t>Chair of NAMDET Yorkshire</w:t>
      </w:r>
    </w:p>
    <w:p w:rsidR="000D5133" w:rsidRDefault="000D5133" w:rsidP="004D6B66"/>
    <w:p w:rsidR="000D5133" w:rsidRDefault="000D5133" w:rsidP="004D6B66"/>
    <w:p w:rsidR="000D5133" w:rsidRDefault="000D5133" w:rsidP="004D6B66"/>
    <w:p w:rsidR="00951937" w:rsidRDefault="00940B9B" w:rsidP="004D6B6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3.1pt;margin-top:-.2pt;width:231.2pt;height:83.8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">
            <v:textbox>
              <w:txbxContent>
                <w:p w:rsidR="00951937" w:rsidRPr="00951937" w:rsidRDefault="00951937" w:rsidP="00951937">
                  <w:pPr>
                    <w:spacing w:after="0"/>
                    <w:rPr>
                      <w:rFonts w:ascii="Arial" w:hAnsi="Arial" w:cs="Arial"/>
                      <w:b/>
                      <w:bCs/>
                      <w:color w:val="800080"/>
                      <w:lang w:eastAsia="en-GB"/>
                    </w:rPr>
                  </w:pPr>
                  <w:r w:rsidRPr="00951937">
                    <w:rPr>
                      <w:rFonts w:ascii="Arial" w:hAnsi="Arial" w:cs="Arial"/>
                      <w:b/>
                      <w:bCs/>
                      <w:color w:val="800080"/>
                      <w:lang w:eastAsia="en-GB"/>
                    </w:rPr>
                    <w:t>Bev Curtis</w:t>
                  </w:r>
                </w:p>
                <w:p w:rsidR="00951937" w:rsidRDefault="00951937" w:rsidP="00951937">
                  <w:pPr>
                    <w:spacing w:after="0"/>
                    <w:rPr>
                      <w:rFonts w:ascii="Arial" w:hAnsi="Arial" w:cs="Arial"/>
                      <w:lang w:eastAsia="en-GB"/>
                    </w:rPr>
                  </w:pPr>
                  <w:r w:rsidRPr="00951937">
                    <w:rPr>
                      <w:rFonts w:ascii="Arial" w:hAnsi="Arial" w:cs="Arial"/>
                      <w:lang w:eastAsia="en-GB"/>
                    </w:rPr>
                    <w:t>Secretary – NAMDET Yorkshire</w:t>
                  </w:r>
                  <w:r>
                    <w:rPr>
                      <w:rFonts w:ascii="Arial" w:hAnsi="Arial" w:cs="Arial"/>
                      <w:lang w:eastAsia="en-GB"/>
                    </w:rPr>
                    <w:t xml:space="preserve"> </w:t>
                  </w:r>
                </w:p>
                <w:p w:rsidR="00951937" w:rsidRPr="00951937" w:rsidRDefault="00951937" w:rsidP="00951937">
                  <w:pPr>
                    <w:spacing w:after="0"/>
                    <w:rPr>
                      <w:rFonts w:ascii="Arial" w:hAnsi="Arial" w:cs="Arial"/>
                      <w:lang w:eastAsia="en-GB"/>
                    </w:rPr>
                  </w:pPr>
                  <w:r w:rsidRPr="00951937">
                    <w:rPr>
                      <w:rFonts w:ascii="Arial" w:hAnsi="Arial" w:cs="Arial"/>
                      <w:lang w:eastAsia="en-GB"/>
                    </w:rPr>
                    <w:t>Harrogate &amp; District NHSFT</w:t>
                  </w:r>
                </w:p>
                <w:p w:rsidR="00951937" w:rsidRPr="00951937" w:rsidRDefault="00951937" w:rsidP="00951937">
                  <w:pPr>
                    <w:spacing w:after="0"/>
                    <w:rPr>
                      <w:rFonts w:ascii="Arial" w:hAnsi="Arial" w:cs="Arial"/>
                      <w:bCs/>
                      <w:lang w:eastAsia="en-GB"/>
                    </w:rPr>
                  </w:pPr>
                  <w:r w:rsidRPr="00951937">
                    <w:rPr>
                      <w:rFonts w:ascii="Arial" w:hAnsi="Arial" w:cs="Arial"/>
                      <w:bCs/>
                      <w:lang w:eastAsia="en-GB"/>
                    </w:rPr>
                    <w:t xml:space="preserve">Tel: 01423 553127 / mobile: 07967 331802 </w:t>
                  </w:r>
                </w:p>
                <w:p w:rsidR="00951937" w:rsidRPr="00951937" w:rsidRDefault="00951937" w:rsidP="00951937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951937">
                    <w:rPr>
                      <w:rFonts w:ascii="Arial" w:hAnsi="Arial" w:cs="Arial"/>
                      <w:bCs/>
                      <w:lang w:eastAsia="en-GB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eastAsia="en-GB"/>
                    </w:rPr>
                    <w:t>E</w:t>
                  </w:r>
                  <w:r w:rsidRPr="00951937">
                    <w:rPr>
                      <w:rFonts w:ascii="Arial" w:hAnsi="Arial" w:cs="Arial"/>
                      <w:bCs/>
                      <w:lang w:eastAsia="en-GB"/>
                    </w:rPr>
                    <w:t xml:space="preserve">-mail: </w:t>
                  </w:r>
                  <w:hyperlink r:id="rId7" w:history="1">
                    <w:r w:rsidRPr="00951937">
                      <w:rPr>
                        <w:rStyle w:val="Hyperlink"/>
                        <w:rFonts w:ascii="Arial" w:hAnsi="Arial" w:cs="Arial"/>
                        <w:bCs/>
                        <w:lang w:eastAsia="en-GB"/>
                      </w:rPr>
                      <w:t>beverley.curtis@hdft.nhs.uk</w:t>
                    </w:r>
                  </w:hyperlink>
                </w:p>
                <w:p w:rsidR="00951937" w:rsidRDefault="00951937"/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21.3pt;margin-top:-.2pt;width:238.8pt;height:110.55pt;z-index:-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">
            <v:textbox style="mso-fit-shape-to-text:t">
              <w:txbxContent>
                <w:p w:rsidR="000D5133" w:rsidRPr="00951937" w:rsidRDefault="000D5133" w:rsidP="0095193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800080"/>
                    </w:rPr>
                  </w:pPr>
                  <w:r w:rsidRPr="00951937">
                    <w:rPr>
                      <w:rFonts w:ascii="Arial" w:hAnsi="Arial" w:cs="Arial"/>
                      <w:b/>
                      <w:color w:val="800080"/>
                    </w:rPr>
                    <w:t>Jayne Blakey</w:t>
                  </w:r>
                </w:p>
                <w:p w:rsidR="00951937" w:rsidRPr="00951937" w:rsidRDefault="00951937" w:rsidP="0095193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51937">
                    <w:rPr>
                      <w:rFonts w:ascii="Arial" w:hAnsi="Arial" w:cs="Arial"/>
                    </w:rPr>
                    <w:t>Medic</w:t>
                  </w:r>
                  <w:r w:rsidR="000D5133" w:rsidRPr="00951937">
                    <w:rPr>
                      <w:rFonts w:ascii="Arial" w:hAnsi="Arial" w:cs="Arial"/>
                    </w:rPr>
                    <w:t xml:space="preserve">al </w:t>
                  </w:r>
                  <w:r w:rsidRPr="00951937">
                    <w:rPr>
                      <w:rFonts w:ascii="Arial" w:hAnsi="Arial" w:cs="Arial"/>
                    </w:rPr>
                    <w:t>Devices</w:t>
                  </w:r>
                  <w:r w:rsidR="000D5133" w:rsidRPr="00951937">
                    <w:rPr>
                      <w:rFonts w:ascii="Arial" w:hAnsi="Arial" w:cs="Arial"/>
                    </w:rPr>
                    <w:t xml:space="preserve"> Training Coordinator, </w:t>
                  </w:r>
                </w:p>
                <w:p w:rsidR="000D5133" w:rsidRPr="00951937" w:rsidRDefault="000D5133" w:rsidP="0095193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51937">
                    <w:rPr>
                      <w:rFonts w:ascii="Arial" w:hAnsi="Arial" w:cs="Arial"/>
                    </w:rPr>
                    <w:t>Calderdale &amp; Huddersfield NHS</w:t>
                  </w:r>
                  <w:r w:rsidR="00951937" w:rsidRPr="00951937">
                    <w:rPr>
                      <w:rFonts w:ascii="Arial" w:hAnsi="Arial" w:cs="Arial"/>
                    </w:rPr>
                    <w:t>F</w:t>
                  </w:r>
                  <w:r w:rsidRPr="00951937">
                    <w:rPr>
                      <w:rFonts w:ascii="Arial" w:hAnsi="Arial" w:cs="Arial"/>
                    </w:rPr>
                    <w:t>T</w:t>
                  </w:r>
                  <w:r w:rsidR="00951937" w:rsidRPr="00951937">
                    <w:rPr>
                      <w:rFonts w:ascii="Arial" w:hAnsi="Arial" w:cs="Arial"/>
                    </w:rPr>
                    <w:t>,</w:t>
                  </w:r>
                </w:p>
                <w:p w:rsidR="00951937" w:rsidRDefault="00951937" w:rsidP="0095193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Tel: </w:t>
                  </w:r>
                  <w:r w:rsidRPr="00951937">
                    <w:rPr>
                      <w:rFonts w:ascii="Arial" w:hAnsi="Arial" w:cs="Arial"/>
                    </w:rPr>
                    <w:t>01484 355782</w:t>
                  </w:r>
                </w:p>
                <w:p w:rsidR="00951937" w:rsidRPr="00951937" w:rsidRDefault="00951937" w:rsidP="0095193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8" w:history="1">
                    <w:r w:rsidRPr="00951937">
                      <w:rPr>
                        <w:rStyle w:val="Hyperlink"/>
                        <w:rFonts w:ascii="Arial" w:hAnsi="Arial" w:cs="Arial"/>
                      </w:rPr>
                      <w:t>Jayne.blakey@cht.nhs.uk</w:t>
                    </w:r>
                  </w:hyperlink>
                </w:p>
                <w:p w:rsidR="00951937" w:rsidRPr="00951937" w:rsidRDefault="00951937" w:rsidP="0095193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51937" w:rsidRPr="00951937" w:rsidRDefault="00951937" w:rsidP="00951937"/>
    <w:p w:rsidR="00951937" w:rsidRDefault="00951937" w:rsidP="00951937"/>
    <w:p w:rsidR="00951937" w:rsidRDefault="00951937" w:rsidP="00951937"/>
    <w:p w:rsidR="000D5133" w:rsidRDefault="00951937" w:rsidP="00951937">
      <w:pPr>
        <w:tabs>
          <w:tab w:val="left" w:pos="6957"/>
        </w:tabs>
      </w:pPr>
      <w:r>
        <w:tab/>
      </w:r>
    </w:p>
    <w:p w:rsidR="00951937" w:rsidRDefault="00951937" w:rsidP="00951937">
      <w:pPr>
        <w:tabs>
          <w:tab w:val="left" w:pos="6957"/>
        </w:tabs>
        <w:rPr>
          <w:rFonts w:ascii="Arial" w:hAnsi="Arial" w:cs="Arial"/>
          <w:b/>
          <w:sz w:val="28"/>
          <w:szCs w:val="28"/>
        </w:rPr>
      </w:pPr>
      <w:r w:rsidRPr="00951937">
        <w:rPr>
          <w:rFonts w:ascii="Arial" w:hAnsi="Arial" w:cs="Arial"/>
          <w:b/>
          <w:sz w:val="28"/>
          <w:szCs w:val="28"/>
        </w:rPr>
        <w:lastRenderedPageBreak/>
        <w:t>Medical Devices Training Record Questionnaire</w:t>
      </w:r>
    </w:p>
    <w:p w:rsidR="00F1590B" w:rsidRPr="00F1590B" w:rsidRDefault="00F1590B" w:rsidP="00F1590B">
      <w:pPr>
        <w:tabs>
          <w:tab w:val="left" w:pos="6957"/>
        </w:tabs>
        <w:rPr>
          <w:rFonts w:ascii="Arial" w:hAnsi="Arial" w:cs="Arial"/>
          <w:sz w:val="24"/>
          <w:szCs w:val="24"/>
          <w:u w:val="single"/>
        </w:rPr>
      </w:pPr>
      <w:r w:rsidRPr="00F1590B">
        <w:rPr>
          <w:rFonts w:ascii="Arial" w:hAnsi="Arial" w:cs="Arial"/>
          <w:sz w:val="24"/>
          <w:szCs w:val="24"/>
        </w:rPr>
        <w:t>Please circle as appropriate and add further comments below, if necessary please continue on a separate sheet, thank you.</w:t>
      </w:r>
      <w:r>
        <w:rPr>
          <w:rFonts w:ascii="Arial" w:hAnsi="Arial" w:cs="Arial"/>
          <w:sz w:val="24"/>
          <w:szCs w:val="24"/>
        </w:rPr>
        <w:t xml:space="preserve">     </w:t>
      </w:r>
    </w:p>
    <w:tbl>
      <w:tblPr>
        <w:tblStyle w:val="TableGrid"/>
        <w:tblW w:w="0" w:type="auto"/>
        <w:tblLook w:val="04A0"/>
      </w:tblPr>
      <w:tblGrid>
        <w:gridCol w:w="959"/>
        <w:gridCol w:w="7229"/>
        <w:gridCol w:w="1054"/>
      </w:tblGrid>
      <w:tr w:rsidR="00F1590B" w:rsidTr="00340359">
        <w:tc>
          <w:tcPr>
            <w:tcW w:w="959" w:type="dxa"/>
          </w:tcPr>
          <w:p w:rsidR="00F1590B" w:rsidRPr="00340359" w:rsidRDefault="00F1590B" w:rsidP="00340359">
            <w:pPr>
              <w:pStyle w:val="ListParagraph"/>
              <w:numPr>
                <w:ilvl w:val="0"/>
                <w:numId w:val="2"/>
              </w:num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F1590B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 w:rsidRPr="00297B43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>
              <w:rPr>
                <w:rFonts w:ascii="Arial" w:hAnsi="Arial" w:cs="Arial"/>
                <w:sz w:val="24"/>
                <w:szCs w:val="24"/>
              </w:rPr>
              <w:t>currently record medical devices training information?</w:t>
            </w:r>
          </w:p>
          <w:p w:rsidR="00297B43" w:rsidRP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1590B" w:rsidRP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 w:rsidRPr="00297B43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F1590B" w:rsidTr="00340359">
        <w:tc>
          <w:tcPr>
            <w:tcW w:w="959" w:type="dxa"/>
          </w:tcPr>
          <w:p w:rsidR="00F1590B" w:rsidRPr="00297B43" w:rsidRDefault="00F1590B" w:rsidP="00297B43">
            <w:pPr>
              <w:pStyle w:val="ListParagraph"/>
              <w:numPr>
                <w:ilvl w:val="0"/>
                <w:numId w:val="2"/>
              </w:num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F1590B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this recorded on a central database? If not how is this information stored?</w:t>
            </w:r>
          </w:p>
          <w:p w:rsidR="00994EC2" w:rsidRDefault="00994EC2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97B43" w:rsidRP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1590B" w:rsidRP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F1590B" w:rsidTr="00340359">
        <w:tc>
          <w:tcPr>
            <w:tcW w:w="959" w:type="dxa"/>
          </w:tcPr>
          <w:p w:rsidR="00F1590B" w:rsidRPr="00297B43" w:rsidRDefault="00F1590B" w:rsidP="00297B43">
            <w:pPr>
              <w:pStyle w:val="ListParagraph"/>
              <w:numPr>
                <w:ilvl w:val="0"/>
                <w:numId w:val="2"/>
              </w:num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F1590B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this linked to ESR?</w:t>
            </w:r>
          </w:p>
          <w:p w:rsidR="00297B43" w:rsidRP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1590B" w:rsidRP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F1590B" w:rsidTr="00340359">
        <w:tc>
          <w:tcPr>
            <w:tcW w:w="959" w:type="dxa"/>
          </w:tcPr>
          <w:p w:rsidR="00F1590B" w:rsidRPr="00297B43" w:rsidRDefault="00F1590B" w:rsidP="00297B43">
            <w:pPr>
              <w:pStyle w:val="ListParagraph"/>
              <w:numPr>
                <w:ilvl w:val="0"/>
                <w:numId w:val="2"/>
              </w:num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F1590B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this linked to incident reporting?</w:t>
            </w:r>
          </w:p>
          <w:p w:rsidR="00297B43" w:rsidRP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1590B" w:rsidRP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F1590B" w:rsidTr="00340359">
        <w:tc>
          <w:tcPr>
            <w:tcW w:w="959" w:type="dxa"/>
          </w:tcPr>
          <w:p w:rsidR="00F1590B" w:rsidRPr="00297B43" w:rsidRDefault="00F1590B" w:rsidP="00297B43">
            <w:pPr>
              <w:pStyle w:val="ListParagraph"/>
              <w:numPr>
                <w:ilvl w:val="0"/>
                <w:numId w:val="2"/>
              </w:num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F1590B" w:rsidRDefault="00994EC2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 this developed </w:t>
            </w:r>
            <w:r w:rsidR="00297B43">
              <w:rPr>
                <w:rFonts w:ascii="Arial" w:hAnsi="Arial" w:cs="Arial"/>
                <w:sz w:val="24"/>
                <w:szCs w:val="24"/>
              </w:rPr>
              <w:t>locally or by an external provider?</w:t>
            </w:r>
            <w:r>
              <w:rPr>
                <w:rFonts w:ascii="Arial" w:hAnsi="Arial" w:cs="Arial"/>
                <w:sz w:val="24"/>
                <w:szCs w:val="24"/>
              </w:rPr>
              <w:t xml:space="preserve"> Which provider?</w:t>
            </w:r>
          </w:p>
          <w:p w:rsidR="00994EC2" w:rsidRDefault="00994EC2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97B43" w:rsidRP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1590B" w:rsidRP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F1590B" w:rsidTr="00340359">
        <w:tc>
          <w:tcPr>
            <w:tcW w:w="959" w:type="dxa"/>
          </w:tcPr>
          <w:p w:rsidR="00F1590B" w:rsidRPr="00297B43" w:rsidRDefault="00F1590B" w:rsidP="00297B43">
            <w:pPr>
              <w:pStyle w:val="ListParagraph"/>
              <w:numPr>
                <w:ilvl w:val="0"/>
                <w:numId w:val="2"/>
              </w:num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F1590B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this accessible to all staff or is it limited access?</w:t>
            </w:r>
          </w:p>
          <w:p w:rsidR="00297B43" w:rsidRP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1590B" w:rsidRPr="00297B43" w:rsidRDefault="00F1590B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90B" w:rsidTr="00340359">
        <w:tc>
          <w:tcPr>
            <w:tcW w:w="959" w:type="dxa"/>
          </w:tcPr>
          <w:p w:rsidR="00F1590B" w:rsidRPr="00297B43" w:rsidRDefault="00F1590B" w:rsidP="00297B43">
            <w:pPr>
              <w:pStyle w:val="ListParagraph"/>
              <w:numPr>
                <w:ilvl w:val="0"/>
                <w:numId w:val="2"/>
              </w:num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F1590B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able to run timely, informative reports?</w:t>
            </w:r>
          </w:p>
          <w:p w:rsidR="00297B43" w:rsidRP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1590B" w:rsidRP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297B43" w:rsidTr="00340359">
        <w:tc>
          <w:tcPr>
            <w:tcW w:w="959" w:type="dxa"/>
          </w:tcPr>
          <w:p w:rsidR="00297B43" w:rsidRPr="00297B43" w:rsidRDefault="00297B43" w:rsidP="00297B43">
            <w:pPr>
              <w:pStyle w:val="ListParagraph"/>
              <w:numPr>
                <w:ilvl w:val="0"/>
                <w:numId w:val="2"/>
              </w:num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required to run these reports on a regular basis?</w:t>
            </w:r>
          </w:p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297B43" w:rsidTr="00340359">
        <w:tc>
          <w:tcPr>
            <w:tcW w:w="959" w:type="dxa"/>
          </w:tcPr>
          <w:p w:rsidR="00297B43" w:rsidRPr="00297B43" w:rsidRDefault="00297B43" w:rsidP="00297B43">
            <w:pPr>
              <w:pStyle w:val="ListParagraph"/>
              <w:numPr>
                <w:ilvl w:val="0"/>
                <w:numId w:val="2"/>
              </w:num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receives these reports?</w:t>
            </w:r>
          </w:p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B43" w:rsidTr="00340359">
        <w:tc>
          <w:tcPr>
            <w:tcW w:w="959" w:type="dxa"/>
          </w:tcPr>
          <w:p w:rsidR="00297B43" w:rsidRPr="00297B43" w:rsidRDefault="00297B43" w:rsidP="00297B43">
            <w:pPr>
              <w:pStyle w:val="ListParagraph"/>
              <w:numPr>
                <w:ilvl w:val="0"/>
                <w:numId w:val="2"/>
              </w:num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your reports identify individuals/ and or work areas?</w:t>
            </w:r>
          </w:p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297B43" w:rsidTr="00340359">
        <w:tc>
          <w:tcPr>
            <w:tcW w:w="959" w:type="dxa"/>
          </w:tcPr>
          <w:p w:rsidR="00297B43" w:rsidRPr="00297B43" w:rsidRDefault="00297B43" w:rsidP="00297B43">
            <w:pPr>
              <w:pStyle w:val="ListParagraph"/>
              <w:numPr>
                <w:ilvl w:val="0"/>
                <w:numId w:val="2"/>
              </w:num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able to develop this database to meet service needs?</w:t>
            </w:r>
          </w:p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297B43" w:rsidTr="00340359">
        <w:tc>
          <w:tcPr>
            <w:tcW w:w="959" w:type="dxa"/>
          </w:tcPr>
          <w:p w:rsidR="00297B43" w:rsidRPr="00297B43" w:rsidRDefault="00297B43" w:rsidP="00297B43">
            <w:pPr>
              <w:pStyle w:val="ListParagraph"/>
              <w:numPr>
                <w:ilvl w:val="0"/>
                <w:numId w:val="2"/>
              </w:num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staff records are held?</w:t>
            </w:r>
          </w:p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B43" w:rsidTr="00340359">
        <w:tc>
          <w:tcPr>
            <w:tcW w:w="959" w:type="dxa"/>
          </w:tcPr>
          <w:p w:rsidR="00297B43" w:rsidRPr="00297B43" w:rsidRDefault="00297B43" w:rsidP="00297B43">
            <w:pPr>
              <w:pStyle w:val="ListParagraph"/>
              <w:numPr>
                <w:ilvl w:val="0"/>
                <w:numId w:val="2"/>
              </w:num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devices does it hold training records for?</w:t>
            </w:r>
          </w:p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B43" w:rsidTr="00340359">
        <w:tc>
          <w:tcPr>
            <w:tcW w:w="959" w:type="dxa"/>
          </w:tcPr>
          <w:p w:rsidR="00297B43" w:rsidRPr="00297B43" w:rsidRDefault="00297B43" w:rsidP="00297B43">
            <w:pPr>
              <w:pStyle w:val="ListParagraph"/>
              <w:numPr>
                <w:ilvl w:val="0"/>
                <w:numId w:val="2"/>
              </w:num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further functions or developments you would like to add to your database?</w:t>
            </w:r>
          </w:p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B43" w:rsidTr="00340359">
        <w:tc>
          <w:tcPr>
            <w:tcW w:w="959" w:type="dxa"/>
          </w:tcPr>
          <w:p w:rsidR="00297B43" w:rsidRPr="00297B43" w:rsidRDefault="00297B43" w:rsidP="00297B43">
            <w:pPr>
              <w:pStyle w:val="ListParagraph"/>
              <w:numPr>
                <w:ilvl w:val="0"/>
                <w:numId w:val="2"/>
              </w:num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further comments?</w:t>
            </w:r>
          </w:p>
          <w:p w:rsidR="00994EC2" w:rsidRDefault="00994EC2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97B43" w:rsidRDefault="00297B43" w:rsidP="00F1590B">
            <w:pPr>
              <w:tabs>
                <w:tab w:val="left" w:pos="69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590B" w:rsidRPr="00994EC2" w:rsidRDefault="00F1590B" w:rsidP="00994EC2">
      <w:pPr>
        <w:tabs>
          <w:tab w:val="left" w:pos="6571"/>
        </w:tabs>
        <w:rPr>
          <w:rFonts w:ascii="Arial" w:hAnsi="Arial" w:cs="Arial"/>
          <w:sz w:val="24"/>
          <w:szCs w:val="24"/>
        </w:rPr>
      </w:pPr>
    </w:p>
    <w:sectPr w:rsidR="00F1590B" w:rsidRPr="00994EC2" w:rsidSect="00994EC2">
      <w:headerReference w:type="default" r:id="rId9"/>
      <w:footerReference w:type="default" r:id="rId10"/>
      <w:pgSz w:w="11906" w:h="16838"/>
      <w:pgMar w:top="1440" w:right="1440" w:bottom="1440" w:left="1440" w:header="708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30" w:rsidRDefault="00012830" w:rsidP="004D6B66">
      <w:pPr>
        <w:spacing w:after="0" w:line="240" w:lineRule="auto"/>
      </w:pPr>
      <w:r>
        <w:separator/>
      </w:r>
    </w:p>
  </w:endnote>
  <w:endnote w:type="continuationSeparator" w:id="0">
    <w:p w:rsidR="00012830" w:rsidRDefault="00012830" w:rsidP="004D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66" w:rsidRDefault="004D6B66">
    <w:pPr>
      <w:pStyle w:val="Footer"/>
    </w:pPr>
    <w:r>
      <w:rPr>
        <w:noProof/>
        <w:lang w:eastAsia="en-GB"/>
      </w:rPr>
      <w:drawing>
        <wp:inline distT="0" distB="0" distL="0" distR="0">
          <wp:extent cx="2067059" cy="8385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931" cy="8389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30" w:rsidRDefault="00012830" w:rsidP="004D6B66">
      <w:pPr>
        <w:spacing w:after="0" w:line="240" w:lineRule="auto"/>
      </w:pPr>
      <w:r>
        <w:separator/>
      </w:r>
    </w:p>
  </w:footnote>
  <w:footnote w:type="continuationSeparator" w:id="0">
    <w:p w:rsidR="00012830" w:rsidRDefault="00012830" w:rsidP="004D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66" w:rsidRDefault="00940B9B" w:rsidP="004D6B66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left:0;text-align:left;margin-left:0;margin-top:.1pt;width:2in;height:42.6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" filled="f" stroked="f">
          <v:textbox>
            <w:txbxContent>
              <w:p w:rsidR="004D6B66" w:rsidRPr="004D6B66" w:rsidRDefault="004D6B66" w:rsidP="004D6B66">
                <w:pPr>
                  <w:pStyle w:val="Header"/>
                  <w:jc w:val="center"/>
                  <w:rPr>
                    <w:b/>
                    <w:caps/>
                    <w:noProof/>
                    <w:color w:val="800080"/>
                    <w:sz w:val="48"/>
                    <w:szCs w:val="48"/>
                  </w:rPr>
                </w:pPr>
                <w:r w:rsidRPr="004D6B66">
                  <w:rPr>
                    <w:b/>
                    <w:caps/>
                    <w:noProof/>
                    <w:color w:val="800080"/>
                    <w:sz w:val="48"/>
                    <w:szCs w:val="48"/>
                  </w:rPr>
                  <w:t>NAMDET Yorkshire</w:t>
                </w:r>
              </w:p>
            </w:txbxContent>
          </v:textbox>
        </v:shape>
      </w:pict>
    </w:r>
    <w:r w:rsidR="004D6B66">
      <w:rPr>
        <w:noProof/>
        <w:lang w:eastAsia="en-GB"/>
      </w:rPr>
      <w:drawing>
        <wp:inline distT="0" distB="0" distL="0" distR="0">
          <wp:extent cx="740535" cy="80850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005" cy="805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CDE"/>
    <w:multiLevelType w:val="hybridMultilevel"/>
    <w:tmpl w:val="BD46B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3431"/>
    <w:multiLevelType w:val="hybridMultilevel"/>
    <w:tmpl w:val="085AB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D6B66"/>
    <w:rsid w:val="00012830"/>
    <w:rsid w:val="000D5133"/>
    <w:rsid w:val="00297B43"/>
    <w:rsid w:val="00340359"/>
    <w:rsid w:val="004D6B66"/>
    <w:rsid w:val="00801BF9"/>
    <w:rsid w:val="00880690"/>
    <w:rsid w:val="00940B9B"/>
    <w:rsid w:val="00951937"/>
    <w:rsid w:val="00994EC2"/>
    <w:rsid w:val="00C234DA"/>
    <w:rsid w:val="00F1590B"/>
    <w:rsid w:val="00F80DDE"/>
    <w:rsid w:val="00FA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B66"/>
  </w:style>
  <w:style w:type="paragraph" w:styleId="Footer">
    <w:name w:val="footer"/>
    <w:basedOn w:val="Normal"/>
    <w:link w:val="FooterChar"/>
    <w:uiPriority w:val="99"/>
    <w:unhideWhenUsed/>
    <w:rsid w:val="004D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B66"/>
  </w:style>
  <w:style w:type="character" w:styleId="Hyperlink">
    <w:name w:val="Hyperlink"/>
    <w:basedOn w:val="DefaultParagraphFont"/>
    <w:uiPriority w:val="99"/>
    <w:unhideWhenUsed/>
    <w:rsid w:val="009519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90B"/>
    <w:pPr>
      <w:ind w:left="720"/>
      <w:contextualSpacing/>
    </w:pPr>
  </w:style>
  <w:style w:type="table" w:styleId="TableGrid">
    <w:name w:val="Table Grid"/>
    <w:basedOn w:val="TableNormal"/>
    <w:uiPriority w:val="59"/>
    <w:rsid w:val="00F1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B66"/>
  </w:style>
  <w:style w:type="paragraph" w:styleId="Footer">
    <w:name w:val="footer"/>
    <w:basedOn w:val="Normal"/>
    <w:link w:val="FooterChar"/>
    <w:uiPriority w:val="99"/>
    <w:unhideWhenUsed/>
    <w:rsid w:val="004D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B66"/>
  </w:style>
  <w:style w:type="character" w:styleId="Hyperlink">
    <w:name w:val="Hyperlink"/>
    <w:basedOn w:val="DefaultParagraphFont"/>
    <w:uiPriority w:val="99"/>
    <w:unhideWhenUsed/>
    <w:rsid w:val="009519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90B"/>
    <w:pPr>
      <w:ind w:left="720"/>
      <w:contextualSpacing/>
    </w:pPr>
  </w:style>
  <w:style w:type="table" w:styleId="TableGrid">
    <w:name w:val="Table Grid"/>
    <w:basedOn w:val="TableNormal"/>
    <w:uiPriority w:val="59"/>
    <w:rsid w:val="00F1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e.blakey@cht.nhs.u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everley.curtis@hdf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Blakey</dc:creator>
  <cp:lastModifiedBy>pa004050</cp:lastModifiedBy>
  <cp:revision>2</cp:revision>
  <dcterms:created xsi:type="dcterms:W3CDTF">2016-09-12T16:22:00Z</dcterms:created>
  <dcterms:modified xsi:type="dcterms:W3CDTF">2016-09-12T16:22:00Z</dcterms:modified>
</cp:coreProperties>
</file>